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31E55" w14:textId="649040E5" w:rsidR="00CF7A7F" w:rsidRDefault="00CF7A7F" w:rsidP="004D5B8E">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 sąlygų</w:t>
      </w:r>
    </w:p>
    <w:p w14:paraId="6D87CED3" w14:textId="587475AC" w:rsidR="004D5B8E" w:rsidRDefault="004D5B8E" w:rsidP="004D5B8E">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Pr="00C031D9">
        <w:rPr>
          <w:rFonts w:ascii="Times New Roman" w:eastAsia="Calibri" w:hAnsi="Times New Roman" w:cs="Times New Roman"/>
          <w:kern w:val="0"/>
          <w:sz w:val="20"/>
          <w:szCs w:val="20"/>
          <w14:ligatures w14:val="none"/>
        </w:rPr>
        <w:t xml:space="preserve"> priedas</w:t>
      </w:r>
      <w:r>
        <w:rPr>
          <w:rFonts w:ascii="Times New Roman" w:eastAsia="Calibri" w:hAnsi="Times New Roman" w:cs="Times New Roman"/>
          <w:kern w:val="0"/>
          <w:sz w:val="20"/>
          <w:szCs w:val="20"/>
          <w14:ligatures w14:val="none"/>
        </w:rPr>
        <w:t xml:space="preserve"> „Pasiūlymo forma“</w:t>
      </w:r>
    </w:p>
    <w:p w14:paraId="0E1654A4" w14:textId="77777777" w:rsidR="004D5B8E" w:rsidRDefault="004D5B8E" w:rsidP="004D5B8E">
      <w:pPr>
        <w:spacing w:after="0" w:line="240" w:lineRule="auto"/>
        <w:jc w:val="right"/>
        <w:rPr>
          <w:rFonts w:ascii="Times New Roman" w:eastAsia="Calibri" w:hAnsi="Times New Roman" w:cs="Times New Roman"/>
          <w:kern w:val="0"/>
          <w:sz w:val="20"/>
          <w:szCs w:val="20"/>
          <w14:ligatures w14:val="none"/>
        </w:rPr>
      </w:pPr>
    </w:p>
    <w:p w14:paraId="09B9BEEB"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35DDFEB6"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20814E95"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1BB06207"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58AD6D59"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48E220" w14:textId="77777777" w:rsidR="004D5B8E" w:rsidRPr="00C34899" w:rsidRDefault="004D5B8E" w:rsidP="004D5B8E">
      <w:pPr>
        <w:spacing w:after="0" w:line="240" w:lineRule="auto"/>
        <w:jc w:val="center"/>
        <w:rPr>
          <w:rFonts w:ascii="Times New Roman" w:eastAsia="Calibri" w:hAnsi="Times New Roman" w:cs="Times New Roman"/>
          <w:b/>
          <w:bCs/>
          <w:kern w:val="0"/>
          <w:sz w:val="20"/>
          <w:szCs w:val="20"/>
          <w14:ligatures w14:val="none"/>
        </w:rPr>
      </w:pPr>
    </w:p>
    <w:p w14:paraId="5717A397" w14:textId="77777777" w:rsidR="004D5B8E" w:rsidRPr="00C34899" w:rsidRDefault="004D5B8E" w:rsidP="004D5B8E">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40EBBA03" w14:textId="77777777" w:rsidR="004D5B8E" w:rsidRPr="00602B26" w:rsidRDefault="004D5B8E" w:rsidP="004D5B8E">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2E4BDCFB" w14:textId="77777777" w:rsidR="004D5B8E" w:rsidRPr="00C031D9" w:rsidRDefault="004D5B8E" w:rsidP="004D5B8E">
      <w:pPr>
        <w:spacing w:after="0" w:line="240" w:lineRule="auto"/>
        <w:rPr>
          <w:rFonts w:ascii="Times New Roman" w:eastAsia="Calibri" w:hAnsi="Times New Roman" w:cs="Times New Roman"/>
          <w:b/>
          <w:bCs/>
          <w:color w:val="000000"/>
          <w:kern w:val="0"/>
          <w:sz w:val="20"/>
          <w:szCs w:val="20"/>
          <w14:ligatures w14:val="none"/>
        </w:rPr>
      </w:pPr>
    </w:p>
    <w:bookmarkEnd w:id="0"/>
    <w:p w14:paraId="2F69657F" w14:textId="77777777" w:rsidR="004D5B8E" w:rsidRPr="00C34899" w:rsidRDefault="004D5B8E" w:rsidP="004D5B8E">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79678A95" w14:textId="261BDC3F" w:rsidR="004D5B8E" w:rsidRPr="00C020FA" w:rsidRDefault="004D5B8E" w:rsidP="004D5B8E">
      <w:pPr>
        <w:spacing w:after="120"/>
        <w:jc w:val="center"/>
        <w:rPr>
          <w:rFonts w:ascii="Times New Roman" w:hAnsi="Times New Roman" w:cs="Times New Roman"/>
          <w:b/>
          <w:color w:val="2E0927"/>
          <w:sz w:val="24"/>
          <w:szCs w:val="24"/>
          <w:shd w:val="clear" w:color="auto" w:fill="FFFFFF"/>
        </w:rPr>
      </w:pPr>
      <w:bookmarkStart w:id="1" w:name="_Hlk156285615"/>
      <w:r w:rsidRPr="00C020FA">
        <w:rPr>
          <w:rFonts w:ascii="Times New Roman" w:hAnsi="Times New Roman" w:cs="Times New Roman"/>
          <w:b/>
          <w:sz w:val="24"/>
          <w:szCs w:val="24"/>
        </w:rPr>
        <w:t xml:space="preserve">DĖL </w:t>
      </w:r>
      <w:r w:rsidR="00B954DD" w:rsidRPr="0074040D">
        <w:rPr>
          <w:rFonts w:ascii="Times New Roman" w:hAnsi="Times New Roman" w:cs="Times New Roman"/>
          <w:b/>
          <w:bCs/>
          <w:color w:val="000000"/>
          <w:kern w:val="0"/>
          <w:sz w:val="24"/>
          <w:szCs w:val="24"/>
        </w:rPr>
        <w:t xml:space="preserve">JUODŲJŲ DĖMIŲ ŽEMĖLAPIO SUDARYMO IR JUODŲJŲ DĖMIŲ TYRIMO </w:t>
      </w:r>
      <w:r w:rsidR="00571728">
        <w:rPr>
          <w:rFonts w:ascii="Times New Roman" w:hAnsi="Times New Roman" w:cs="Times New Roman"/>
          <w:b/>
          <w:bCs/>
          <w:color w:val="000000"/>
          <w:kern w:val="1"/>
          <w:sz w:val="24"/>
          <w:szCs w:val="24"/>
          <w:shd w:val="clear" w:color="auto" w:fill="FFFFFF"/>
        </w:rPr>
        <w:t>PASLAUGŲ</w:t>
      </w:r>
      <w:r>
        <w:rPr>
          <w:rFonts w:ascii="Times New Roman" w:hAnsi="Times New Roman" w:cs="Times New Roman"/>
          <w:b/>
          <w:bCs/>
          <w:color w:val="000000"/>
          <w:kern w:val="1"/>
          <w:sz w:val="24"/>
          <w:szCs w:val="24"/>
          <w:shd w:val="clear" w:color="auto" w:fill="FFFFFF"/>
        </w:rPr>
        <w:t xml:space="preserve"> </w:t>
      </w:r>
      <w:r w:rsidRPr="00C020FA">
        <w:rPr>
          <w:rFonts w:ascii="Times New Roman" w:hAnsi="Times New Roman" w:cs="Times New Roman"/>
          <w:b/>
          <w:sz w:val="24"/>
          <w:szCs w:val="24"/>
        </w:rPr>
        <w:t>PIRKIMO</w:t>
      </w:r>
    </w:p>
    <w:bookmarkEnd w:id="1"/>
    <w:p w14:paraId="143C60FB" w14:textId="77777777" w:rsidR="004D5B8E" w:rsidRPr="00C34899"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6B61318E" w14:textId="77777777" w:rsidR="004D5B8E" w:rsidRPr="004D5CC3"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0AB71385" w14:textId="77777777" w:rsidR="004D5B8E" w:rsidRPr="00011A83"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2C747D68" w14:textId="77777777" w:rsidR="004D5B8E" w:rsidRPr="00CE6B15"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0BFBB914" w14:textId="77777777" w:rsidR="004D5B8E" w:rsidRDefault="004D5B8E" w:rsidP="004D5B8E">
      <w:pPr>
        <w:spacing w:after="0" w:line="240" w:lineRule="auto"/>
        <w:rPr>
          <w:rFonts w:ascii="Times New Roman" w:eastAsia="Arial" w:hAnsi="Times New Roman" w:cs="Times New Roman"/>
          <w:kern w:val="0"/>
          <w:sz w:val="24"/>
          <w:szCs w:val="24"/>
          <w:lang w:eastAsia="lt-LT"/>
          <w14:ligatures w14:val="none"/>
        </w:rPr>
      </w:pPr>
    </w:p>
    <w:p w14:paraId="52F7F3E1" w14:textId="77777777" w:rsidR="004D5B8E" w:rsidRPr="00CE18F7" w:rsidRDefault="004D5B8E" w:rsidP="004D5B8E">
      <w:pPr>
        <w:spacing w:after="0" w:line="240" w:lineRule="auto"/>
        <w:rPr>
          <w:rFonts w:ascii="Times New Roman" w:eastAsia="Arial" w:hAnsi="Times New Roman" w:cs="Times New Roman"/>
          <w:kern w:val="0"/>
          <w:sz w:val="24"/>
          <w:szCs w:val="24"/>
          <w:lang w:eastAsia="lt-LT"/>
          <w14:ligatures w14:val="none"/>
        </w:rPr>
      </w:pPr>
    </w:p>
    <w:p w14:paraId="0D53E0BF" w14:textId="77777777" w:rsidR="004D5B8E" w:rsidRDefault="004D5B8E" w:rsidP="004D5B8E">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5E1C957" w14:textId="77777777" w:rsidR="004D5B8E" w:rsidRPr="00011A83" w:rsidRDefault="004D5B8E" w:rsidP="004D5B8E">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4D5B8E" w:rsidRPr="00C34899" w14:paraId="632AA2D2" w14:textId="77777777" w:rsidTr="00BE0F76">
        <w:trPr>
          <w:trHeight w:val="706"/>
        </w:trPr>
        <w:tc>
          <w:tcPr>
            <w:tcW w:w="6894" w:type="dxa"/>
            <w:tcBorders>
              <w:top w:val="single" w:sz="4" w:space="0" w:color="000000"/>
              <w:left w:val="single" w:sz="4" w:space="0" w:color="000000"/>
              <w:bottom w:val="single" w:sz="4" w:space="0" w:color="000000"/>
              <w:right w:val="single" w:sz="4" w:space="0" w:color="000000"/>
            </w:tcBorders>
          </w:tcPr>
          <w:p w14:paraId="21F5F329" w14:textId="77777777" w:rsidR="004D5B8E" w:rsidRPr="00C34899" w:rsidRDefault="004D5B8E" w:rsidP="004803A3">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737E3C97"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p w14:paraId="4CE75EBF" w14:textId="25FA2BC5"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Pildo tiekėjas</w:t>
            </w:r>
          </w:p>
        </w:tc>
      </w:tr>
      <w:tr w:rsidR="004D5B8E" w:rsidRPr="00C34899" w14:paraId="6E9BE4A1"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75B53F88"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2584B18B" w14:textId="2FFEE1BE"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4D5B8E" w:rsidRPr="00C34899" w14:paraId="242646CA"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6D9EEB19"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04AE0C9B" w14:textId="5E10F774"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Pildo tiekėjas</w:t>
            </w:r>
          </w:p>
        </w:tc>
      </w:tr>
    </w:tbl>
    <w:p w14:paraId="6B767ADD" w14:textId="77777777" w:rsidR="004D5B8E" w:rsidRPr="00C34899" w:rsidRDefault="004D5B8E" w:rsidP="004D5B8E">
      <w:pPr>
        <w:spacing w:after="0" w:line="240" w:lineRule="auto"/>
        <w:jc w:val="both"/>
        <w:rPr>
          <w:rFonts w:ascii="Times New Roman" w:eastAsia="Arial" w:hAnsi="Times New Roman" w:cs="Times New Roman"/>
          <w:kern w:val="0"/>
          <w:sz w:val="24"/>
          <w:szCs w:val="24"/>
          <w:lang w:eastAsia="lt-LT"/>
          <w14:ligatures w14:val="none"/>
        </w:rPr>
      </w:pPr>
    </w:p>
    <w:p w14:paraId="3B545510" w14:textId="77777777" w:rsidR="004D5B8E" w:rsidRPr="00C34899" w:rsidRDefault="004D5B8E" w:rsidP="004D5B8E">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2" w:name="_Toc329443227"/>
      <w:r w:rsidRPr="00C34899">
        <w:rPr>
          <w:rFonts w:ascii="Times New Roman" w:eastAsia="Arial" w:hAnsi="Times New Roman" w:cs="Times New Roman"/>
          <w:b/>
          <w:bCs/>
          <w:kern w:val="0"/>
          <w:sz w:val="24"/>
          <w:szCs w:val="24"/>
          <w:lang w:eastAsia="lt-LT"/>
          <w14:ligatures w14:val="none"/>
        </w:rPr>
        <w:t xml:space="preserve"> </w:t>
      </w:r>
      <w:bookmarkEnd w:id="2"/>
      <w:r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Pr>
          <w:rFonts w:ascii="Times New Roman" w:eastAsia="Arial" w:hAnsi="Times New Roman" w:cs="Times New Roman"/>
          <w:b/>
          <w:bCs/>
          <w:kern w:val="0"/>
          <w:sz w:val="24"/>
          <w:szCs w:val="24"/>
          <w:lang w:eastAsia="lt-LT"/>
          <w14:ligatures w14:val="none"/>
        </w:rPr>
        <w:t>ĮSIPAREIGOJIMŲ</w:t>
      </w:r>
      <w:r w:rsidRPr="00C34899">
        <w:rPr>
          <w:rFonts w:ascii="Times New Roman" w:eastAsia="Arial" w:hAnsi="Times New Roman" w:cs="Times New Roman"/>
          <w:b/>
          <w:bCs/>
          <w:kern w:val="0"/>
          <w:sz w:val="24"/>
          <w:szCs w:val="24"/>
          <w:lang w:eastAsia="lt-LT"/>
          <w14:ligatures w14:val="none"/>
        </w:rPr>
        <w:t xml:space="preserve"> DALIES VERTĘ </w:t>
      </w:r>
    </w:p>
    <w:p w14:paraId="2D502C7E" w14:textId="77777777" w:rsidR="004D5B8E" w:rsidRPr="00BE0F76" w:rsidRDefault="004D5B8E" w:rsidP="004D5B8E">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BE0F76">
        <w:rPr>
          <w:rFonts w:ascii="Times New Roman" w:eastAsia="Arial" w:hAnsi="Times New Roman" w:cs="Times New Roman"/>
          <w:kern w:val="0"/>
          <w:sz w:val="20"/>
          <w:szCs w:val="20"/>
          <w:lang w:eastAsia="lt-LT"/>
          <w14:ligatures w14:val="none"/>
        </w:rPr>
        <w:t>(</w:t>
      </w:r>
      <w:r w:rsidRPr="00BE0F76">
        <w:rPr>
          <w:rFonts w:ascii="Times New Roman" w:eastAsia="Arial" w:hAnsi="Times New Roman" w:cs="Times New Roman"/>
          <w:i/>
          <w:iCs/>
          <w:kern w:val="0"/>
          <w:sz w:val="20"/>
          <w:szCs w:val="20"/>
          <w:lang w:eastAsia="lt-LT"/>
          <w14:ligatures w14:val="none"/>
        </w:rPr>
        <w:t>pildoma, kai pasiūlymą pateikia tiekėjų grupė</w:t>
      </w:r>
      <w:r w:rsidRPr="00BE0F76">
        <w:rPr>
          <w:rFonts w:ascii="Times New Roman" w:eastAsia="Arial" w:hAnsi="Times New Roman" w:cs="Times New Roman"/>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4D5B8E" w:rsidRPr="00C34899" w14:paraId="5E6A88B8" w14:textId="77777777" w:rsidTr="004803A3">
        <w:trPr>
          <w:trHeight w:val="603"/>
        </w:trPr>
        <w:tc>
          <w:tcPr>
            <w:tcW w:w="710" w:type="dxa"/>
            <w:vMerge w:val="restart"/>
            <w:shd w:val="clear" w:color="auto" w:fill="D9E2F3" w:themeFill="accent1" w:themeFillTint="33"/>
            <w:vAlign w:val="center"/>
          </w:tcPr>
          <w:p w14:paraId="77C7A3E7"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0E7D5B8"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8FED6F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0389F437"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p>
        </w:tc>
      </w:tr>
      <w:tr w:rsidR="004D5B8E" w:rsidRPr="00C34899" w14:paraId="23AEF649" w14:textId="77777777" w:rsidTr="004803A3">
        <w:trPr>
          <w:trHeight w:val="193"/>
        </w:trPr>
        <w:tc>
          <w:tcPr>
            <w:tcW w:w="710" w:type="dxa"/>
            <w:vMerge/>
            <w:shd w:val="clear" w:color="auto" w:fill="D9E2F3" w:themeFill="accent1" w:themeFillTint="33"/>
          </w:tcPr>
          <w:p w14:paraId="380BD129" w14:textId="77777777" w:rsidR="004D5B8E" w:rsidRPr="00C34899" w:rsidRDefault="004D5B8E" w:rsidP="004803A3">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863F553" w14:textId="77777777" w:rsidR="004D5B8E" w:rsidRPr="00C34899" w:rsidRDefault="004D5B8E" w:rsidP="004803A3">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6DC74C6A" w14:textId="77777777" w:rsidR="004D5B8E" w:rsidRPr="00C34899" w:rsidRDefault="004D5B8E" w:rsidP="004803A3">
            <w:pPr>
              <w:jc w:val="both"/>
              <w:rPr>
                <w:rFonts w:ascii="Times New Roman" w:hAnsi="Times New Roman" w:cs="Times New Roman"/>
                <w:sz w:val="20"/>
                <w:szCs w:val="20"/>
                <w:lang w:eastAsia="en-US"/>
              </w:rPr>
            </w:pPr>
          </w:p>
        </w:tc>
        <w:tc>
          <w:tcPr>
            <w:tcW w:w="1790" w:type="dxa"/>
            <w:shd w:val="clear" w:color="auto" w:fill="D9E2F3" w:themeFill="accent1" w:themeFillTint="33"/>
          </w:tcPr>
          <w:p w14:paraId="11CB617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856" w:type="dxa"/>
            <w:shd w:val="clear" w:color="auto" w:fill="D9E2F3" w:themeFill="accent1" w:themeFillTint="33"/>
          </w:tcPr>
          <w:p w14:paraId="4267D04D"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34899" w14:paraId="16BE9CA8" w14:textId="77777777" w:rsidTr="004803A3">
        <w:trPr>
          <w:trHeight w:val="301"/>
        </w:trPr>
        <w:tc>
          <w:tcPr>
            <w:tcW w:w="710" w:type="dxa"/>
          </w:tcPr>
          <w:p w14:paraId="0A2B1FF8"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33763194" w14:textId="3C8F2FB8" w:rsidR="004D5B8E" w:rsidRPr="00BE0F76" w:rsidRDefault="00BE0F76" w:rsidP="004803A3">
            <w:pPr>
              <w:jc w:val="both"/>
              <w:rPr>
                <w:rFonts w:ascii="Times New Roman" w:hAnsi="Times New Roman" w:cs="Times New Roman"/>
                <w:sz w:val="20"/>
                <w:szCs w:val="20"/>
                <w:lang w:eastAsia="en-US"/>
              </w:rPr>
            </w:pPr>
            <w:r w:rsidRPr="00BE0F76">
              <w:rPr>
                <w:rFonts w:ascii="Times New Roman" w:eastAsia="Calibri" w:hAnsi="Times New Roman" w:cs="Times New Roman"/>
                <w:i/>
                <w:iCs/>
                <w:color w:val="auto"/>
                <w:sz w:val="20"/>
                <w:szCs w:val="20"/>
                <w:lang w:eastAsia="en-US"/>
                <w14:ligatures w14:val="standardContextual"/>
              </w:rPr>
              <w:t xml:space="preserve">Pildo tiekėjas, </w:t>
            </w:r>
            <w:r w:rsidRPr="00BE0F76">
              <w:rPr>
                <w:rFonts w:ascii="Times New Roman" w:eastAsia="Calibri" w:hAnsi="Times New Roman" w:cs="Times New Roman"/>
                <w:i/>
                <w:color w:val="auto"/>
                <w:sz w:val="20"/>
                <w:szCs w:val="20"/>
                <w:lang w:eastAsia="en-US"/>
                <w14:ligatures w14:val="standardContextual"/>
              </w:rPr>
              <w:t>jei pasiūlymą teikia tiekėjų grupė</w:t>
            </w:r>
          </w:p>
        </w:tc>
        <w:tc>
          <w:tcPr>
            <w:tcW w:w="3327" w:type="dxa"/>
          </w:tcPr>
          <w:p w14:paraId="5858D55A"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62FDCEAF"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3DEF0C7B" w14:textId="77777777" w:rsidR="004D5B8E" w:rsidRPr="00C34899" w:rsidRDefault="004D5B8E" w:rsidP="004803A3">
            <w:pPr>
              <w:jc w:val="both"/>
              <w:rPr>
                <w:rFonts w:ascii="Times New Roman" w:hAnsi="Times New Roman" w:cs="Times New Roman"/>
                <w:sz w:val="20"/>
                <w:szCs w:val="20"/>
                <w:lang w:eastAsia="en-US"/>
              </w:rPr>
            </w:pPr>
          </w:p>
        </w:tc>
      </w:tr>
      <w:tr w:rsidR="004D5B8E" w:rsidRPr="00C34899" w14:paraId="1039291E" w14:textId="77777777" w:rsidTr="004803A3">
        <w:trPr>
          <w:trHeight w:val="301"/>
        </w:trPr>
        <w:tc>
          <w:tcPr>
            <w:tcW w:w="710" w:type="dxa"/>
          </w:tcPr>
          <w:p w14:paraId="298CA7EF"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14133991"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40943CED"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11F2345B"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13CF3BE3" w14:textId="77777777" w:rsidR="004D5B8E" w:rsidRPr="00C34899" w:rsidRDefault="004D5B8E" w:rsidP="004803A3">
            <w:pPr>
              <w:jc w:val="both"/>
              <w:rPr>
                <w:rFonts w:ascii="Times New Roman" w:hAnsi="Times New Roman" w:cs="Times New Roman"/>
                <w:sz w:val="20"/>
                <w:szCs w:val="20"/>
                <w:lang w:eastAsia="en-US"/>
              </w:rPr>
            </w:pPr>
          </w:p>
        </w:tc>
      </w:tr>
    </w:tbl>
    <w:p w14:paraId="7BEB1978" w14:textId="77777777" w:rsidR="004D5B8E" w:rsidRPr="00BE0F76" w:rsidRDefault="004D5B8E" w:rsidP="004D5B8E">
      <w:pPr>
        <w:spacing w:after="0" w:line="240" w:lineRule="auto"/>
        <w:rPr>
          <w:rFonts w:ascii="Times New Roman" w:hAnsi="Times New Roman" w:cs="Times New Roman"/>
          <w:i/>
          <w:iCs/>
          <w:sz w:val="20"/>
          <w:szCs w:val="20"/>
        </w:rPr>
      </w:pPr>
      <w:r w:rsidRPr="00BE0F76">
        <w:rPr>
          <w:rFonts w:ascii="Times New Roman" w:hAnsi="Times New Roman" w:cs="Times New Roman"/>
          <w:i/>
          <w:iCs/>
          <w:sz w:val="20"/>
          <w:szCs w:val="20"/>
        </w:rPr>
        <w:t xml:space="preserve">Pastaba*. Tiekėjas įsipareigojimų dalies laukelį </w:t>
      </w:r>
      <w:r w:rsidRPr="00BE0F76">
        <w:rPr>
          <w:rFonts w:ascii="Times New Roman" w:hAnsi="Times New Roman" w:cs="Times New Roman"/>
          <w:b/>
          <w:bCs/>
          <w:i/>
          <w:iCs/>
          <w:sz w:val="20"/>
          <w:szCs w:val="20"/>
          <w:u w:val="single"/>
        </w:rPr>
        <w:t>privalo</w:t>
      </w:r>
      <w:r w:rsidRPr="00BE0F76">
        <w:rPr>
          <w:rFonts w:ascii="Times New Roman" w:hAnsi="Times New Roman" w:cs="Times New Roman"/>
          <w:i/>
          <w:iCs/>
          <w:sz w:val="20"/>
          <w:szCs w:val="20"/>
        </w:rPr>
        <w:t xml:space="preserve"> užpildyti pasirinktinai eurais ar procentais.</w:t>
      </w:r>
    </w:p>
    <w:p w14:paraId="2760340E" w14:textId="77777777" w:rsidR="004D5B8E" w:rsidRPr="00C34899" w:rsidRDefault="004D5B8E" w:rsidP="004D5B8E">
      <w:pPr>
        <w:spacing w:after="0" w:line="240" w:lineRule="auto"/>
        <w:rPr>
          <w:rFonts w:ascii="Times New Roman" w:hAnsi="Times New Roman" w:cs="Times New Roman"/>
          <w:i/>
          <w:iCs/>
          <w:sz w:val="24"/>
          <w:szCs w:val="24"/>
        </w:rPr>
      </w:pPr>
      <w:bookmarkStart w:id="3" w:name="_Hlk155877314"/>
    </w:p>
    <w:p w14:paraId="30B9C04C" w14:textId="2EFC6A28" w:rsidR="004D5B8E" w:rsidRPr="00C34899" w:rsidRDefault="00B954DD" w:rsidP="004D5B8E">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4D5B8E" w:rsidRPr="00C34899">
        <w:rPr>
          <w:rFonts w:ascii="Times New Roman" w:hAnsi="Times New Roman" w:cs="Times New Roman"/>
          <w:b/>
          <w:bCs/>
          <w:sz w:val="24"/>
          <w:szCs w:val="24"/>
        </w:rPr>
        <w:t xml:space="preserve">. </w:t>
      </w:r>
      <w:r w:rsidR="004D5B8E"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6112FAD3" w14:textId="77777777" w:rsidR="004D5B8E" w:rsidRPr="00BE0F76" w:rsidRDefault="004D5B8E" w:rsidP="004D5B8E">
      <w:pPr>
        <w:spacing w:after="0" w:line="240" w:lineRule="auto"/>
        <w:ind w:firstLine="567"/>
        <w:jc w:val="center"/>
        <w:rPr>
          <w:rFonts w:ascii="Times New Roman" w:eastAsia="Times New Roman" w:hAnsi="Times New Roman" w:cs="Times New Roman"/>
          <w:sz w:val="20"/>
          <w:szCs w:val="20"/>
        </w:rPr>
      </w:pPr>
      <w:r w:rsidRPr="00BE0F76">
        <w:rPr>
          <w:rFonts w:ascii="Times New Roman" w:eastAsia="Times New Roman" w:hAnsi="Times New Roman" w:cs="Times New Roman"/>
          <w:sz w:val="20"/>
          <w:szCs w:val="20"/>
        </w:rPr>
        <w:t>(</w:t>
      </w:r>
      <w:r w:rsidRPr="00BE0F76">
        <w:rPr>
          <w:rFonts w:ascii="Times New Roman" w:eastAsia="Times New Roman" w:hAnsi="Times New Roman" w:cs="Times New Roman"/>
          <w:i/>
          <w:iCs/>
          <w:sz w:val="20"/>
          <w:szCs w:val="20"/>
        </w:rPr>
        <w:t>nurodomi visi subtiekėjai kurių pajėgumais tiekėjas nesiremia</w:t>
      </w:r>
      <w:r w:rsidRPr="00BE0F76">
        <w:rPr>
          <w:rFonts w:ascii="Times New Roman" w:eastAsia="Times New Roman" w:hAnsi="Times New Roman" w:cs="Times New Roman"/>
          <w:sz w:val="20"/>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4D5B8E" w:rsidRPr="00C34899" w14:paraId="3F3FE6BF" w14:textId="77777777" w:rsidTr="004803A3">
        <w:trPr>
          <w:trHeight w:val="526"/>
        </w:trPr>
        <w:tc>
          <w:tcPr>
            <w:tcW w:w="833" w:type="dxa"/>
            <w:vMerge w:val="restart"/>
            <w:shd w:val="clear" w:color="auto" w:fill="D9E2F3" w:themeFill="accent1" w:themeFillTint="33"/>
            <w:vAlign w:val="center"/>
          </w:tcPr>
          <w:bookmarkEnd w:id="3"/>
          <w:p w14:paraId="302D5AF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5707F8F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7E80FBF" w14:textId="75EAF8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BE0F76" w:rsidRPr="00BE0F7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4CB10CAB"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4D5B8E" w:rsidRPr="00C34899" w14:paraId="19DCEFDF" w14:textId="77777777" w:rsidTr="004803A3">
        <w:trPr>
          <w:trHeight w:val="168"/>
        </w:trPr>
        <w:tc>
          <w:tcPr>
            <w:tcW w:w="833" w:type="dxa"/>
            <w:vMerge/>
            <w:shd w:val="clear" w:color="auto" w:fill="D9E2F3" w:themeFill="accent1" w:themeFillTint="33"/>
            <w:vAlign w:val="center"/>
          </w:tcPr>
          <w:p w14:paraId="1183F313" w14:textId="77777777" w:rsidR="004D5B8E" w:rsidRPr="00C34899" w:rsidRDefault="004D5B8E" w:rsidP="004803A3">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0E10D089" w14:textId="77777777" w:rsidR="004D5B8E" w:rsidRPr="00C34899" w:rsidRDefault="004D5B8E" w:rsidP="004803A3">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361CC6D3" w14:textId="77777777" w:rsidR="004D5B8E" w:rsidRPr="00C34899" w:rsidRDefault="004D5B8E" w:rsidP="004803A3">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09046931"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9443CCB"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91D37" w14:paraId="0F86F6DA" w14:textId="77777777" w:rsidTr="004803A3">
        <w:trPr>
          <w:trHeight w:val="543"/>
        </w:trPr>
        <w:tc>
          <w:tcPr>
            <w:tcW w:w="10468" w:type="dxa"/>
            <w:gridSpan w:val="5"/>
            <w:shd w:val="clear" w:color="auto" w:fill="D9E2F3" w:themeFill="accent1" w:themeFillTint="33"/>
          </w:tcPr>
          <w:p w14:paraId="4BEAF35C" w14:textId="77777777" w:rsidR="004D5B8E" w:rsidRPr="00C91D37" w:rsidRDefault="004D5B8E" w:rsidP="004803A3">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4D5B8E" w14:paraId="2CC6529C" w14:textId="77777777" w:rsidTr="004803A3">
        <w:trPr>
          <w:trHeight w:val="315"/>
        </w:trPr>
        <w:tc>
          <w:tcPr>
            <w:tcW w:w="833" w:type="dxa"/>
          </w:tcPr>
          <w:p w14:paraId="47B8C849"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16E8701D"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6E21C8F9"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2127DA64"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10F1F164" w14:textId="77777777" w:rsidR="004D5B8E" w:rsidRDefault="004D5B8E" w:rsidP="004803A3">
            <w:pPr>
              <w:jc w:val="both"/>
              <w:rPr>
                <w:sz w:val="24"/>
                <w:szCs w:val="20"/>
                <w:lang w:eastAsia="en-US"/>
              </w:rPr>
            </w:pPr>
          </w:p>
        </w:tc>
      </w:tr>
      <w:tr w:rsidR="004D5B8E" w14:paraId="4432C54F" w14:textId="77777777" w:rsidTr="004803A3">
        <w:trPr>
          <w:trHeight w:val="315"/>
        </w:trPr>
        <w:tc>
          <w:tcPr>
            <w:tcW w:w="833" w:type="dxa"/>
          </w:tcPr>
          <w:p w14:paraId="4F5BF6E0"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161ABECD"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1B1686A2"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4A37A541"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53CB957D" w14:textId="77777777" w:rsidR="004D5B8E" w:rsidRDefault="004D5B8E" w:rsidP="004803A3">
            <w:pPr>
              <w:jc w:val="both"/>
              <w:rPr>
                <w:sz w:val="24"/>
                <w:szCs w:val="20"/>
                <w:lang w:eastAsia="en-US"/>
              </w:rPr>
            </w:pPr>
          </w:p>
        </w:tc>
      </w:tr>
    </w:tbl>
    <w:p w14:paraId="6AC84CED" w14:textId="77777777" w:rsidR="004D5B8E" w:rsidRPr="00BE0F76" w:rsidRDefault="004D5B8E" w:rsidP="004D5B8E">
      <w:pPr>
        <w:spacing w:after="0" w:line="240" w:lineRule="auto"/>
        <w:rPr>
          <w:rFonts w:ascii="Times New Roman" w:hAnsi="Times New Roman" w:cs="Times New Roman"/>
          <w:i/>
          <w:iCs/>
          <w:sz w:val="20"/>
          <w:szCs w:val="20"/>
        </w:rPr>
      </w:pPr>
      <w:r w:rsidRPr="00BE0F76">
        <w:rPr>
          <w:rFonts w:ascii="Times New Roman" w:hAnsi="Times New Roman" w:cs="Times New Roman"/>
          <w:i/>
          <w:iCs/>
          <w:sz w:val="20"/>
          <w:szCs w:val="20"/>
        </w:rPr>
        <w:t xml:space="preserve">Pastaba*. Tiekėjas įsipareigojimų dalies laukelį </w:t>
      </w:r>
      <w:r w:rsidRPr="00BE0F76">
        <w:rPr>
          <w:rFonts w:ascii="Times New Roman" w:hAnsi="Times New Roman" w:cs="Times New Roman"/>
          <w:b/>
          <w:bCs/>
          <w:i/>
          <w:iCs/>
          <w:sz w:val="20"/>
          <w:szCs w:val="20"/>
          <w:u w:val="single"/>
        </w:rPr>
        <w:t>privalo</w:t>
      </w:r>
      <w:r w:rsidRPr="00BE0F76">
        <w:rPr>
          <w:rFonts w:ascii="Times New Roman" w:hAnsi="Times New Roman" w:cs="Times New Roman"/>
          <w:i/>
          <w:iCs/>
          <w:sz w:val="20"/>
          <w:szCs w:val="20"/>
        </w:rPr>
        <w:t xml:space="preserve"> užpildyti pasirinktinai eurais ar procentais.</w:t>
      </w:r>
    </w:p>
    <w:p w14:paraId="213C0926" w14:textId="77777777" w:rsidR="004D5B8E" w:rsidRDefault="004D5B8E" w:rsidP="004D5B8E">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6098059D" w14:textId="77777777" w:rsidR="00B954DD" w:rsidRDefault="00B954DD" w:rsidP="004D5B8E">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07B75564" w14:textId="0088044C" w:rsidR="004D5B8E" w:rsidRPr="00B954DD" w:rsidRDefault="00B954DD" w:rsidP="00B954DD">
      <w:pPr>
        <w:spacing w:after="0" w:line="240" w:lineRule="auto"/>
        <w:ind w:left="720"/>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 xml:space="preserve">4. </w:t>
      </w:r>
      <w:r w:rsidR="004D5B8E" w:rsidRPr="00B954DD">
        <w:rPr>
          <w:rFonts w:ascii="Times New Roman" w:eastAsia="Arial" w:hAnsi="Times New Roman" w:cs="Times New Roman"/>
          <w:b/>
          <w:bCs/>
          <w:sz w:val="24"/>
          <w:szCs w:val="24"/>
          <w:lang w:eastAsia="lt-LT"/>
        </w:rPr>
        <w:t>PASIŪLYMO KAINA</w:t>
      </w:r>
    </w:p>
    <w:p w14:paraId="1F53A21D" w14:textId="77777777" w:rsidR="004D5B8E" w:rsidRPr="00BE0F76" w:rsidRDefault="004D5B8E" w:rsidP="004D5B8E">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667F02A2" w14:textId="30901648" w:rsidR="004D5B8E" w:rsidRPr="00B954DD" w:rsidRDefault="00B954DD" w:rsidP="00B954DD">
      <w:pPr>
        <w:spacing w:after="0" w:line="240" w:lineRule="auto"/>
        <w:ind w:firstLine="720"/>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4.1. </w:t>
      </w:r>
      <w:r w:rsidR="004D5B8E" w:rsidRPr="00B954DD">
        <w:rPr>
          <w:rFonts w:ascii="Times New Roman" w:hAnsi="Times New Roman" w:cs="Times New Roman"/>
          <w:bCs/>
          <w:iCs/>
          <w:sz w:val="24"/>
          <w:szCs w:val="24"/>
          <w:lang w:eastAsia="lt-LT"/>
        </w:rPr>
        <w:t xml:space="preserve"> Pasiūlyme kaina nurodoma eurais. Jeigu pasiūlymuose kainos nurodytos užsienio valiuta, jos turės būti perskaičiuojamos į eurus </w:t>
      </w:r>
      <w:r w:rsidR="004D5B8E" w:rsidRPr="00B954DD">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D5B8E" w:rsidRPr="00B954DD">
        <w:rPr>
          <w:rFonts w:ascii="Times New Roman" w:hAnsi="Times New Roman" w:cs="Times New Roman"/>
          <w:bCs/>
          <w:iCs/>
          <w:sz w:val="24"/>
          <w:szCs w:val="24"/>
          <w:lang w:eastAsia="lt-LT"/>
        </w:rPr>
        <w:t>.</w:t>
      </w:r>
    </w:p>
    <w:p w14:paraId="3194E15C" w14:textId="4E18A576" w:rsidR="004D5B8E" w:rsidRPr="00B954DD" w:rsidRDefault="00B954DD" w:rsidP="00B954DD">
      <w:pPr>
        <w:spacing w:after="0" w:line="240" w:lineRule="auto"/>
        <w:ind w:firstLine="720"/>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4.2. </w:t>
      </w:r>
      <w:r w:rsidR="004D5B8E" w:rsidRPr="00B954DD">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4D5B8E" w:rsidRPr="00B954DD">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4D5B8E" w:rsidRPr="00B954DD">
        <w:rPr>
          <w:rFonts w:ascii="Times New Roman" w:hAnsi="Times New Roman" w:cs="Times New Roman"/>
          <w:bCs/>
          <w:iCs/>
          <w:sz w:val="24"/>
          <w:szCs w:val="24"/>
          <w:lang w:eastAsia="lt-LT"/>
        </w:rPr>
        <w:t xml:space="preserve">kainos </w:t>
      </w:r>
      <w:r w:rsidR="004D5B8E" w:rsidRPr="00B954DD">
        <w:rPr>
          <w:rFonts w:ascii="Times New Roman" w:eastAsia="Arial" w:hAnsi="Times New Roman" w:cs="Times New Roman"/>
          <w:bCs/>
          <w:iCs/>
          <w:sz w:val="24"/>
          <w:szCs w:val="24"/>
          <w:lang w:eastAsia="lt-LT"/>
        </w:rPr>
        <w:t xml:space="preserve">bus vertinamos ir lyginamos su visais mokesčiais, įskaitant PVM. </w:t>
      </w:r>
      <w:r w:rsidR="004D5B8E" w:rsidRPr="00B954DD">
        <w:rPr>
          <w:rFonts w:ascii="Times New Roman"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4D5B8E" w:rsidRPr="00B954DD">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4D5B8E" w:rsidRPr="00B954DD">
        <w:rPr>
          <w:rFonts w:ascii="Times New Roman" w:hAnsi="Times New Roman" w:cs="Times New Roman"/>
          <w:bCs/>
          <w:iCs/>
          <w:sz w:val="24"/>
          <w:szCs w:val="24"/>
          <w:lang w:eastAsia="lt-LT"/>
        </w:rPr>
        <w:t xml:space="preserve">. Į pasiūlymo kainą privalo būti </w:t>
      </w:r>
      <w:r w:rsidR="004D5B8E" w:rsidRPr="00B954DD">
        <w:rPr>
          <w:rFonts w:ascii="Times New Roman" w:eastAsia="Arial Unicode MS" w:hAnsi="Times New Roman" w:cs="Times New Roman"/>
          <w:bCs/>
          <w:iCs/>
          <w:sz w:val="24"/>
          <w:szCs w:val="24"/>
          <w:lang w:eastAsia="lt-LT"/>
        </w:rPr>
        <w:t>įskaičiuoti visi mokesčiai bei visos</w:t>
      </w:r>
      <w:r w:rsidR="004D5B8E" w:rsidRPr="00B954DD">
        <w:rPr>
          <w:rFonts w:ascii="Times New Roman" w:eastAsia="Arial" w:hAnsi="Times New Roman" w:cs="Times New Roman"/>
          <w:bCs/>
          <w:iCs/>
          <w:sz w:val="24"/>
          <w:szCs w:val="24"/>
          <w:lang w:eastAsia="lt-LT"/>
        </w:rPr>
        <w:t xml:space="preserve"> kitos Tiekėjo patirtos ir (ar) galimos patirti tiesioginės ir netiesioginės išlaidos, </w:t>
      </w:r>
      <w:r w:rsidR="004D5B8E" w:rsidRPr="00B954DD">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6C0E1E" w:rsidRPr="00B954DD">
        <w:rPr>
          <w:rFonts w:ascii="Times New Roman" w:eastAsia="Times New Roman" w:hAnsi="Times New Roman" w:cs="Times New Roman"/>
          <w:bCs/>
          <w:iCs/>
          <w:sz w:val="24"/>
          <w:szCs w:val="24"/>
        </w:rPr>
        <w:t>paslaugos teikimu</w:t>
      </w:r>
      <w:r w:rsidR="004D5B8E" w:rsidRPr="00B954DD">
        <w:rPr>
          <w:rFonts w:ascii="Times New Roman" w:eastAsia="Times New Roman" w:hAnsi="Times New Roman" w:cs="Times New Roman"/>
          <w:bCs/>
          <w:iCs/>
          <w:sz w:val="24"/>
          <w:szCs w:val="24"/>
        </w:rPr>
        <w:t xml:space="preserve"> pagal šias pirkimo sąlygas, ir kitos išlaidos sutarčiai įvykdyti.</w:t>
      </w:r>
    </w:p>
    <w:p w14:paraId="0C6CDD1B" w14:textId="77777777" w:rsidR="00B954DD" w:rsidRDefault="00B954DD" w:rsidP="00B954DD">
      <w:pPr>
        <w:spacing w:after="0" w:line="240" w:lineRule="auto"/>
        <w:ind w:firstLine="720"/>
        <w:jc w:val="both"/>
        <w:rPr>
          <w:rFonts w:ascii="Times New Roman" w:hAnsi="Times New Roman" w:cs="Times New Roman"/>
          <w:bCs/>
          <w:iCs/>
          <w:sz w:val="24"/>
          <w:szCs w:val="24"/>
          <w:lang w:eastAsia="lt-LT"/>
        </w:rPr>
      </w:pPr>
      <w:r>
        <w:rPr>
          <w:rFonts w:ascii="Times New Roman" w:eastAsia="Arial" w:hAnsi="Times New Roman" w:cs="Times New Roman"/>
          <w:bCs/>
          <w:iCs/>
          <w:sz w:val="24"/>
          <w:szCs w:val="24"/>
          <w:lang w:eastAsia="lt-LT"/>
        </w:rPr>
        <w:t xml:space="preserve">4.3. </w:t>
      </w:r>
      <w:r w:rsidR="004D5B8E" w:rsidRPr="00B954DD">
        <w:rPr>
          <w:rFonts w:ascii="Times New Roman" w:eastAsia="Arial" w:hAnsi="Times New Roman" w:cs="Times New Roman"/>
          <w:bCs/>
          <w:iCs/>
          <w:sz w:val="24"/>
          <w:szCs w:val="24"/>
          <w:lang w:eastAsia="lt-LT"/>
        </w:rPr>
        <w:t xml:space="preserve">Jeigu pasiūlyme nurodyta </w:t>
      </w:r>
      <w:r w:rsidR="004D5B8E" w:rsidRPr="00B954DD">
        <w:rPr>
          <w:rFonts w:ascii="Times New Roman" w:hAnsi="Times New Roman" w:cs="Times New Roman"/>
          <w:bCs/>
          <w:iCs/>
          <w:sz w:val="24"/>
          <w:szCs w:val="24"/>
          <w:lang w:eastAsia="lt-LT"/>
        </w:rPr>
        <w:t>kaina</w:t>
      </w:r>
      <w:r w:rsidR="004D5B8E" w:rsidRPr="00B954DD">
        <w:rPr>
          <w:rFonts w:ascii="Times New Roman" w:eastAsia="Arial" w:hAnsi="Times New Roman" w:cs="Times New Roman"/>
          <w:bCs/>
          <w:iCs/>
          <w:sz w:val="24"/>
          <w:szCs w:val="24"/>
          <w:lang w:eastAsia="lt-LT"/>
        </w:rPr>
        <w:t xml:space="preserve">, išreikšta skaitmenimis, neatitinka </w:t>
      </w:r>
      <w:r w:rsidR="004D5B8E" w:rsidRPr="00B954DD">
        <w:rPr>
          <w:rFonts w:ascii="Times New Roman" w:hAnsi="Times New Roman" w:cs="Times New Roman"/>
          <w:bCs/>
          <w:iCs/>
          <w:sz w:val="24"/>
          <w:szCs w:val="24"/>
          <w:lang w:eastAsia="lt-LT"/>
        </w:rPr>
        <w:t>kainos</w:t>
      </w:r>
      <w:r w:rsidR="004D5B8E" w:rsidRPr="00B954DD">
        <w:rPr>
          <w:rFonts w:ascii="Times New Roman" w:eastAsia="Arial" w:hAnsi="Times New Roman" w:cs="Times New Roman"/>
          <w:bCs/>
          <w:iCs/>
          <w:sz w:val="24"/>
          <w:szCs w:val="24"/>
          <w:lang w:eastAsia="lt-LT"/>
        </w:rPr>
        <w:t xml:space="preserve">, nurodytos žodžiais, teisinga laikoma </w:t>
      </w:r>
      <w:r w:rsidR="004D5B8E" w:rsidRPr="00B954DD">
        <w:rPr>
          <w:rFonts w:ascii="Times New Roman" w:hAnsi="Times New Roman" w:cs="Times New Roman"/>
          <w:bCs/>
          <w:iCs/>
          <w:sz w:val="24"/>
          <w:szCs w:val="24"/>
          <w:lang w:eastAsia="lt-LT"/>
        </w:rPr>
        <w:t>kaina</w:t>
      </w:r>
      <w:r w:rsidR="004D5B8E" w:rsidRPr="00B954DD">
        <w:rPr>
          <w:rFonts w:ascii="Times New Roman" w:eastAsia="Arial" w:hAnsi="Times New Roman" w:cs="Times New Roman"/>
          <w:bCs/>
          <w:iCs/>
          <w:sz w:val="24"/>
          <w:szCs w:val="24"/>
          <w:lang w:eastAsia="lt-LT"/>
        </w:rPr>
        <w:t>, nurodyta žodžiais.</w:t>
      </w:r>
    </w:p>
    <w:p w14:paraId="437E9305" w14:textId="77777777" w:rsidR="00B954DD" w:rsidRDefault="00B954DD" w:rsidP="00B954DD">
      <w:pPr>
        <w:spacing w:after="0" w:line="240" w:lineRule="auto"/>
        <w:ind w:firstLine="720"/>
        <w:jc w:val="both"/>
        <w:rPr>
          <w:rFonts w:ascii="Times New Roman"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4.4. </w:t>
      </w:r>
      <w:r w:rsidR="004D5B8E" w:rsidRPr="00BE0F76">
        <w:rPr>
          <w:rFonts w:ascii="Times New Roman" w:eastAsia="Calibri" w:hAnsi="Times New Roman" w:cs="Times New Roman"/>
          <w:bCs/>
          <w:iCs/>
          <w:sz w:val="24"/>
          <w:szCs w:val="24"/>
          <w:lang w:eastAsia="lt-LT"/>
        </w:rPr>
        <w:t>Bendra pasiūlymo kaina su PVM</w:t>
      </w:r>
      <w:r w:rsidR="004D5B8E" w:rsidRPr="00BE0F76">
        <w:rPr>
          <w:rFonts w:ascii="Times New Roman" w:hAnsi="Times New Roman" w:cs="Times New Roman"/>
          <w:sz w:val="24"/>
          <w:szCs w:val="24"/>
        </w:rPr>
        <w:t xml:space="preserve"> turi būti </w:t>
      </w:r>
      <w:r w:rsidR="004D5B8E" w:rsidRPr="00BE0F76">
        <w:rPr>
          <w:rFonts w:ascii="Times New Roman" w:eastAsia="Calibri" w:hAnsi="Times New Roman" w:cs="Times New Roman"/>
          <w:bCs/>
          <w:iCs/>
          <w:sz w:val="24"/>
          <w:szCs w:val="24"/>
          <w:lang w:eastAsia="lt-LT"/>
        </w:rPr>
        <w:t>nurodoma</w:t>
      </w:r>
      <w:r w:rsidR="004D5B8E" w:rsidRPr="00BE0F76">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4D5B8E" w:rsidRPr="00BE0F76">
        <w:rPr>
          <w:rFonts w:ascii="Times New Roman" w:hAnsi="Times New Roman" w:cs="Times New Roman"/>
          <w:bCs/>
          <w:iCs/>
          <w:sz w:val="24"/>
          <w:szCs w:val="24"/>
          <w:lang w:eastAsia="lt-LT"/>
        </w:rPr>
        <w:t xml:space="preserve"> </w:t>
      </w:r>
      <w:r w:rsidR="004D5B8E" w:rsidRPr="00BE0F76">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A5AAB1A" w14:textId="3B8F4EF5" w:rsidR="004D5B8E" w:rsidRPr="00B954DD" w:rsidRDefault="00B954DD" w:rsidP="00B954DD">
      <w:pPr>
        <w:spacing w:after="0" w:line="240" w:lineRule="auto"/>
        <w:ind w:firstLine="720"/>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4.5. </w:t>
      </w:r>
      <w:r w:rsidR="004D5B8E" w:rsidRPr="00B954DD">
        <w:rPr>
          <w:rFonts w:ascii="Times New Roman" w:hAnsi="Times New Roman" w:cs="Times New Roman"/>
          <w:b/>
          <w:iCs/>
          <w:sz w:val="24"/>
          <w:szCs w:val="24"/>
          <w:lang w:eastAsia="lt-LT"/>
        </w:rPr>
        <w:t>Siūloma kaina:</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701"/>
        <w:gridCol w:w="1701"/>
        <w:gridCol w:w="1843"/>
      </w:tblGrid>
      <w:tr w:rsidR="00495B2A" w:rsidRPr="006C0E1E" w14:paraId="106B4B6B" w14:textId="77777777" w:rsidTr="00AD2F8E">
        <w:trPr>
          <w:trHeight w:val="574"/>
        </w:trPr>
        <w:tc>
          <w:tcPr>
            <w:tcW w:w="567" w:type="dxa"/>
            <w:shd w:val="clear" w:color="auto" w:fill="D9E2F3" w:themeFill="accent1" w:themeFillTint="33"/>
            <w:vAlign w:val="center"/>
            <w:hideMark/>
          </w:tcPr>
          <w:p w14:paraId="1362F00C" w14:textId="77777777" w:rsidR="00495B2A" w:rsidRPr="006C0E1E" w:rsidRDefault="00495B2A" w:rsidP="00A8610C">
            <w:pPr>
              <w:spacing w:after="0" w:line="240" w:lineRule="auto"/>
              <w:jc w:val="center"/>
              <w:rPr>
                <w:rFonts w:ascii="Times New Roman" w:hAnsi="Times New Roman"/>
                <w:b/>
                <w:sz w:val="20"/>
                <w:szCs w:val="20"/>
              </w:rPr>
            </w:pPr>
            <w:r w:rsidRPr="006C0E1E">
              <w:rPr>
                <w:rFonts w:ascii="Times New Roman" w:hAnsi="Times New Roman"/>
                <w:b/>
                <w:sz w:val="20"/>
                <w:szCs w:val="20"/>
              </w:rPr>
              <w:t>Eil. Nr.</w:t>
            </w:r>
          </w:p>
        </w:tc>
        <w:tc>
          <w:tcPr>
            <w:tcW w:w="4111" w:type="dxa"/>
            <w:shd w:val="clear" w:color="auto" w:fill="D9E2F3" w:themeFill="accent1" w:themeFillTint="33"/>
            <w:vAlign w:val="center"/>
            <w:hideMark/>
          </w:tcPr>
          <w:p w14:paraId="559FA98A" w14:textId="55006480" w:rsidR="00495B2A" w:rsidRPr="006C0E1E" w:rsidRDefault="00495B2A" w:rsidP="00A8610C">
            <w:pPr>
              <w:spacing w:after="0" w:line="240" w:lineRule="auto"/>
              <w:jc w:val="center"/>
              <w:rPr>
                <w:rFonts w:ascii="Times New Roman" w:hAnsi="Times New Roman"/>
                <w:b/>
                <w:sz w:val="20"/>
                <w:szCs w:val="20"/>
              </w:rPr>
            </w:pPr>
            <w:r>
              <w:rPr>
                <w:rFonts w:ascii="Times New Roman" w:eastAsia="Times New Roman" w:hAnsi="Times New Roman" w:cs="Times New Roman"/>
                <w:b/>
                <w:bCs/>
                <w:color w:val="000000"/>
                <w:kern w:val="0"/>
                <w:sz w:val="20"/>
                <w:szCs w:val="20"/>
                <w:lang w:eastAsia="lt-LT"/>
                <w14:ligatures w14:val="none"/>
              </w:rPr>
              <w:t>Paslaugų</w:t>
            </w:r>
            <w:r w:rsidRPr="006C0E1E">
              <w:rPr>
                <w:rFonts w:ascii="Times New Roman" w:eastAsia="Times New Roman" w:hAnsi="Times New Roman" w:cs="Times New Roman"/>
                <w:b/>
                <w:bCs/>
                <w:color w:val="000000"/>
                <w:kern w:val="0"/>
                <w:sz w:val="20"/>
                <w:szCs w:val="20"/>
                <w:lang w:eastAsia="lt-LT"/>
                <w14:ligatures w14:val="none"/>
              </w:rPr>
              <w:t xml:space="preserve"> pavadinimas</w:t>
            </w:r>
          </w:p>
          <w:p w14:paraId="69380146" w14:textId="77777777" w:rsidR="00495B2A" w:rsidRPr="006C0E1E" w:rsidRDefault="00495B2A" w:rsidP="00A8610C">
            <w:pPr>
              <w:spacing w:after="0" w:line="240" w:lineRule="auto"/>
              <w:jc w:val="center"/>
              <w:rPr>
                <w:rFonts w:ascii="Times New Roman" w:hAnsi="Times New Roman"/>
                <w:b/>
                <w:sz w:val="20"/>
                <w:szCs w:val="20"/>
              </w:rPr>
            </w:pPr>
          </w:p>
        </w:tc>
        <w:tc>
          <w:tcPr>
            <w:tcW w:w="1701" w:type="dxa"/>
            <w:shd w:val="clear" w:color="auto" w:fill="D9E2F3" w:themeFill="accent1" w:themeFillTint="33"/>
            <w:vAlign w:val="center"/>
          </w:tcPr>
          <w:p w14:paraId="2495DB15" w14:textId="48B8D74D" w:rsidR="00495B2A" w:rsidRPr="006C0E1E" w:rsidRDefault="00495B2A" w:rsidP="00A8610C">
            <w:pPr>
              <w:spacing w:after="0" w:line="240" w:lineRule="auto"/>
              <w:jc w:val="center"/>
              <w:rPr>
                <w:rFonts w:ascii="Times New Roman" w:hAnsi="Times New Roman"/>
                <w:b/>
                <w:sz w:val="20"/>
                <w:szCs w:val="20"/>
              </w:rPr>
            </w:pPr>
            <w:r>
              <w:rPr>
                <w:rFonts w:ascii="Times New Roman" w:eastAsia="Times New Roman" w:hAnsi="Times New Roman" w:cs="Times New Roman"/>
                <w:b/>
                <w:bCs/>
                <w:color w:val="000000"/>
                <w:kern w:val="0"/>
                <w:sz w:val="20"/>
                <w:szCs w:val="20"/>
                <w:lang w:eastAsia="lt-LT"/>
                <w14:ligatures w14:val="none"/>
              </w:rPr>
              <w:t>P</w:t>
            </w:r>
            <w:r w:rsidRPr="006C0E1E">
              <w:rPr>
                <w:rFonts w:ascii="Times New Roman" w:eastAsia="Times New Roman" w:hAnsi="Times New Roman" w:cs="Times New Roman"/>
                <w:b/>
                <w:bCs/>
                <w:color w:val="000000"/>
                <w:kern w:val="0"/>
                <w:sz w:val="20"/>
                <w:szCs w:val="20"/>
                <w:lang w:eastAsia="lt-LT"/>
                <w14:ligatures w14:val="none"/>
              </w:rPr>
              <w:t xml:space="preserve">asiūlymo </w:t>
            </w:r>
            <w:r>
              <w:rPr>
                <w:rFonts w:ascii="Times New Roman" w:eastAsia="Times New Roman" w:hAnsi="Times New Roman" w:cs="Times New Roman"/>
                <w:b/>
                <w:bCs/>
                <w:color w:val="000000"/>
                <w:kern w:val="0"/>
                <w:sz w:val="20"/>
                <w:szCs w:val="20"/>
                <w:lang w:eastAsia="lt-LT"/>
                <w14:ligatures w14:val="none"/>
              </w:rPr>
              <w:t>kaina,</w:t>
            </w:r>
            <w:r w:rsidRPr="006C0E1E">
              <w:rPr>
                <w:rFonts w:ascii="Times New Roman" w:eastAsia="Times New Roman" w:hAnsi="Times New Roman" w:cs="Times New Roman"/>
                <w:b/>
                <w:bCs/>
                <w:color w:val="000000"/>
                <w:kern w:val="0"/>
                <w:sz w:val="20"/>
                <w:szCs w:val="20"/>
                <w:lang w:eastAsia="lt-LT"/>
                <w14:ligatures w14:val="none"/>
              </w:rPr>
              <w:t xml:space="preserve"> Eur (be PVM)</w:t>
            </w:r>
          </w:p>
        </w:tc>
        <w:tc>
          <w:tcPr>
            <w:tcW w:w="1701" w:type="dxa"/>
            <w:shd w:val="clear" w:color="auto" w:fill="D9E2F3" w:themeFill="accent1" w:themeFillTint="33"/>
            <w:vAlign w:val="center"/>
          </w:tcPr>
          <w:p w14:paraId="73C79CD6" w14:textId="4B1D5BC7" w:rsidR="00495B2A" w:rsidRPr="006C0E1E" w:rsidRDefault="00495B2A" w:rsidP="00A8610C">
            <w:pPr>
              <w:spacing w:after="0" w:line="240" w:lineRule="auto"/>
              <w:jc w:val="center"/>
              <w:rPr>
                <w:rFonts w:ascii="Times New Roman" w:hAnsi="Times New Roman"/>
                <w:b/>
                <w:sz w:val="20"/>
                <w:szCs w:val="20"/>
              </w:rPr>
            </w:pPr>
            <w:r w:rsidRPr="00F87FCF">
              <w:rPr>
                <w:rFonts w:ascii="Times New Roman" w:hAnsi="Times New Roman"/>
                <w:b/>
                <w:bCs/>
                <w:sz w:val="20"/>
                <w:szCs w:val="20"/>
              </w:rPr>
              <w:t xml:space="preserve">PVM, Eur </w:t>
            </w:r>
            <w:r w:rsidRPr="00EC0680">
              <w:rPr>
                <w:rFonts w:ascii="Times New Roman" w:hAnsi="Times New Roman"/>
                <w:b/>
                <w:bCs/>
                <w:sz w:val="20"/>
                <w:szCs w:val="20"/>
              </w:rPr>
              <w:t>(</w:t>
            </w:r>
            <w:r w:rsidRPr="00557500">
              <w:rPr>
                <w:rFonts w:ascii="Times New Roman" w:hAnsi="Times New Roman" w:cs="Times New Roman"/>
                <w:b/>
                <w:bCs/>
                <w:i/>
                <w:iCs/>
                <w:color w:val="EE0000"/>
                <w:sz w:val="20"/>
                <w:szCs w:val="20"/>
              </w:rPr>
              <w:t>tarifą įrašo tiekėjas</w:t>
            </w:r>
            <w:r w:rsidRPr="003F1C96">
              <w:rPr>
                <w:rFonts w:ascii="Times New Roman" w:hAnsi="Times New Roman" w:cs="Times New Roman"/>
                <w:b/>
                <w:bCs/>
                <w:iCs/>
                <w:color w:val="EE0000"/>
              </w:rPr>
              <w:t xml:space="preserve"> </w:t>
            </w:r>
            <w:r w:rsidRPr="00EC0680">
              <w:rPr>
                <w:rFonts w:ascii="Times New Roman" w:hAnsi="Times New Roman"/>
                <w:b/>
                <w:bCs/>
                <w:sz w:val="20"/>
                <w:szCs w:val="20"/>
              </w:rPr>
              <w:t>%)</w:t>
            </w:r>
          </w:p>
        </w:tc>
        <w:tc>
          <w:tcPr>
            <w:tcW w:w="1843" w:type="dxa"/>
            <w:shd w:val="clear" w:color="auto" w:fill="D9E2F3" w:themeFill="accent1" w:themeFillTint="33"/>
            <w:vAlign w:val="center"/>
          </w:tcPr>
          <w:p w14:paraId="0E484BD5" w14:textId="687D49F4" w:rsidR="00495B2A" w:rsidRPr="006C0E1E" w:rsidRDefault="00495B2A" w:rsidP="00A8610C">
            <w:pPr>
              <w:spacing w:after="0" w:line="240" w:lineRule="auto"/>
              <w:jc w:val="center"/>
              <w:rPr>
                <w:rFonts w:ascii="Times New Roman" w:hAnsi="Times New Roman"/>
                <w:b/>
                <w:sz w:val="20"/>
                <w:szCs w:val="20"/>
              </w:rPr>
            </w:pPr>
            <w:r>
              <w:rPr>
                <w:rFonts w:ascii="Times New Roman" w:eastAsia="Times New Roman" w:hAnsi="Times New Roman" w:cs="Times New Roman"/>
                <w:b/>
                <w:bCs/>
                <w:color w:val="000000"/>
                <w:kern w:val="0"/>
                <w:sz w:val="20"/>
                <w:szCs w:val="20"/>
                <w:lang w:eastAsia="lt-LT"/>
                <w14:ligatures w14:val="none"/>
              </w:rPr>
              <w:t>P</w:t>
            </w:r>
            <w:r w:rsidRPr="006C0E1E">
              <w:rPr>
                <w:rFonts w:ascii="Times New Roman" w:eastAsia="Times New Roman" w:hAnsi="Times New Roman" w:cs="Times New Roman"/>
                <w:b/>
                <w:bCs/>
                <w:color w:val="000000"/>
                <w:kern w:val="0"/>
                <w:sz w:val="20"/>
                <w:szCs w:val="20"/>
                <w:lang w:eastAsia="lt-LT"/>
                <w14:ligatures w14:val="none"/>
              </w:rPr>
              <w:t xml:space="preserve">asiūlymo </w:t>
            </w:r>
            <w:r>
              <w:rPr>
                <w:rFonts w:ascii="Times New Roman" w:eastAsia="Times New Roman" w:hAnsi="Times New Roman" w:cs="Times New Roman"/>
                <w:b/>
                <w:bCs/>
                <w:color w:val="000000"/>
                <w:kern w:val="0"/>
                <w:sz w:val="20"/>
                <w:szCs w:val="20"/>
                <w:lang w:eastAsia="lt-LT"/>
                <w14:ligatures w14:val="none"/>
              </w:rPr>
              <w:t>kaina,</w:t>
            </w:r>
            <w:r w:rsidRPr="006C0E1E">
              <w:rPr>
                <w:rFonts w:ascii="Times New Roman" w:eastAsia="Times New Roman" w:hAnsi="Times New Roman" w:cs="Times New Roman"/>
                <w:b/>
                <w:bCs/>
                <w:color w:val="000000"/>
                <w:kern w:val="0"/>
                <w:sz w:val="20"/>
                <w:szCs w:val="20"/>
                <w:lang w:eastAsia="lt-LT"/>
                <w14:ligatures w14:val="none"/>
              </w:rPr>
              <w:t xml:space="preserve"> Eur (su PVM)</w:t>
            </w:r>
          </w:p>
        </w:tc>
      </w:tr>
      <w:tr w:rsidR="00495B2A" w:rsidRPr="006C0E1E" w14:paraId="591D94EF" w14:textId="77777777" w:rsidTr="00AD2F8E">
        <w:trPr>
          <w:trHeight w:val="212"/>
        </w:trPr>
        <w:tc>
          <w:tcPr>
            <w:tcW w:w="567" w:type="dxa"/>
            <w:vAlign w:val="center"/>
          </w:tcPr>
          <w:p w14:paraId="1A15F12F" w14:textId="5EE77F98" w:rsidR="00495B2A" w:rsidRPr="001E6EFB" w:rsidRDefault="00495B2A"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1</w:t>
            </w:r>
          </w:p>
        </w:tc>
        <w:tc>
          <w:tcPr>
            <w:tcW w:w="4111" w:type="dxa"/>
            <w:tcBorders>
              <w:top w:val="single" w:sz="4" w:space="0" w:color="auto"/>
              <w:left w:val="single" w:sz="4" w:space="0" w:color="auto"/>
              <w:bottom w:val="single" w:sz="4" w:space="0" w:color="auto"/>
              <w:right w:val="single" w:sz="4" w:space="0" w:color="auto"/>
            </w:tcBorders>
            <w:vAlign w:val="center"/>
          </w:tcPr>
          <w:p w14:paraId="56D25271" w14:textId="7216E433" w:rsidR="00495B2A" w:rsidRPr="001E6EFB" w:rsidRDefault="00495B2A" w:rsidP="001E6EFB">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1E6EFB">
              <w:rPr>
                <w:rFonts w:ascii="Times New Roman" w:eastAsia="Times New Roman" w:hAnsi="Times New Roman" w:cs="Times New Roman"/>
                <w:i/>
                <w:iCs/>
                <w:color w:val="000000"/>
                <w:kern w:val="0"/>
                <w:sz w:val="20"/>
                <w:szCs w:val="20"/>
                <w:lang w:eastAsia="lt-LT"/>
                <w14:ligatures w14:val="none"/>
              </w:rPr>
              <w:t>2</w:t>
            </w:r>
          </w:p>
        </w:tc>
        <w:tc>
          <w:tcPr>
            <w:tcW w:w="1701" w:type="dxa"/>
            <w:vAlign w:val="center"/>
          </w:tcPr>
          <w:p w14:paraId="5DB1A5FF" w14:textId="733D6DA3" w:rsidR="00495B2A" w:rsidRPr="001E6EFB" w:rsidRDefault="00495B2A" w:rsidP="001E6EFB">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1E6EFB">
              <w:rPr>
                <w:rFonts w:ascii="Times New Roman" w:eastAsia="Times New Roman" w:hAnsi="Times New Roman" w:cs="Times New Roman"/>
                <w:i/>
                <w:iCs/>
                <w:color w:val="000000"/>
                <w:kern w:val="0"/>
                <w:sz w:val="20"/>
                <w:szCs w:val="20"/>
                <w:lang w:eastAsia="lt-LT"/>
                <w14:ligatures w14:val="none"/>
              </w:rPr>
              <w:t>3</w:t>
            </w:r>
          </w:p>
        </w:tc>
        <w:tc>
          <w:tcPr>
            <w:tcW w:w="1701" w:type="dxa"/>
            <w:shd w:val="clear" w:color="auto" w:fill="FFFFFF" w:themeFill="background1"/>
            <w:vAlign w:val="center"/>
          </w:tcPr>
          <w:p w14:paraId="033A0587" w14:textId="16A402D3" w:rsidR="00495B2A" w:rsidRPr="001E6EFB" w:rsidRDefault="00495B2A"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4</w:t>
            </w:r>
          </w:p>
        </w:tc>
        <w:tc>
          <w:tcPr>
            <w:tcW w:w="1843" w:type="dxa"/>
            <w:shd w:val="clear" w:color="auto" w:fill="FFFFFF" w:themeFill="background1"/>
            <w:vAlign w:val="center"/>
          </w:tcPr>
          <w:p w14:paraId="63F2B002" w14:textId="2D0D0ED4" w:rsidR="00495B2A" w:rsidRPr="001E6EFB" w:rsidRDefault="00495B2A"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5</w:t>
            </w:r>
          </w:p>
        </w:tc>
      </w:tr>
      <w:tr w:rsidR="00495B2A" w:rsidRPr="006C0E1E" w14:paraId="0C579221" w14:textId="77777777" w:rsidTr="00AD2F8E">
        <w:trPr>
          <w:trHeight w:val="215"/>
        </w:trPr>
        <w:tc>
          <w:tcPr>
            <w:tcW w:w="567" w:type="dxa"/>
            <w:vMerge w:val="restart"/>
            <w:hideMark/>
          </w:tcPr>
          <w:p w14:paraId="7F38F1FA" w14:textId="77777777" w:rsidR="00495B2A" w:rsidRPr="006C0E1E" w:rsidRDefault="00495B2A" w:rsidP="004803A3">
            <w:pPr>
              <w:spacing w:after="0" w:line="240" w:lineRule="auto"/>
              <w:jc w:val="center"/>
              <w:rPr>
                <w:rFonts w:ascii="Times New Roman" w:hAnsi="Times New Roman"/>
                <w:sz w:val="20"/>
                <w:szCs w:val="20"/>
              </w:rPr>
            </w:pPr>
            <w:r w:rsidRPr="006C0E1E">
              <w:rPr>
                <w:rFonts w:ascii="Times New Roman" w:hAnsi="Times New Roman"/>
                <w:sz w:val="20"/>
                <w:szCs w:val="20"/>
              </w:rPr>
              <w:t>1.</w:t>
            </w:r>
          </w:p>
        </w:tc>
        <w:tc>
          <w:tcPr>
            <w:tcW w:w="4111" w:type="dxa"/>
            <w:vMerge w:val="restart"/>
            <w:tcBorders>
              <w:top w:val="single" w:sz="4" w:space="0" w:color="auto"/>
              <w:left w:val="single" w:sz="4" w:space="0" w:color="auto"/>
              <w:right w:val="single" w:sz="4" w:space="0" w:color="auto"/>
            </w:tcBorders>
          </w:tcPr>
          <w:p w14:paraId="46A8072B" w14:textId="2C5AD2B2" w:rsidR="00495B2A" w:rsidRPr="006C0E1E" w:rsidRDefault="00495B2A" w:rsidP="004803A3">
            <w:pPr>
              <w:spacing w:after="0" w:line="240" w:lineRule="auto"/>
              <w:jc w:val="both"/>
              <w:rPr>
                <w:rFonts w:ascii="Times New Roman" w:hAnsi="Times New Roman"/>
                <w:iCs/>
                <w:sz w:val="20"/>
                <w:szCs w:val="20"/>
              </w:rPr>
            </w:pPr>
            <w:r w:rsidRPr="00495B2A">
              <w:rPr>
                <w:rFonts w:ascii="Times New Roman" w:eastAsia="Times New Roman" w:hAnsi="Times New Roman" w:cs="Times New Roman"/>
                <w:iCs/>
                <w:color w:val="000000"/>
                <w:kern w:val="0"/>
                <w:sz w:val="20"/>
                <w:szCs w:val="20"/>
                <w:lang w:eastAsia="lt-LT"/>
                <w14:ligatures w14:val="none"/>
              </w:rPr>
              <w:t>Šiaulių miesto juodųjų dėmių žemėlapio sudarymo ir juodųjų dėmių tyrimo paslaugos</w:t>
            </w:r>
          </w:p>
        </w:tc>
        <w:tc>
          <w:tcPr>
            <w:tcW w:w="1701" w:type="dxa"/>
            <w:vMerge w:val="restart"/>
          </w:tcPr>
          <w:p w14:paraId="3727E67F" w14:textId="0B1C5766" w:rsidR="00495B2A" w:rsidRPr="006C0E1E" w:rsidRDefault="00495B2A" w:rsidP="00A8610C">
            <w:pPr>
              <w:spacing w:before="240" w:after="0" w:line="240" w:lineRule="auto"/>
              <w:jc w:val="center"/>
              <w:rPr>
                <w:rFonts w:ascii="Times New Roman" w:hAnsi="Times New Roman"/>
                <w:sz w:val="20"/>
                <w:szCs w:val="20"/>
              </w:rPr>
            </w:pPr>
          </w:p>
        </w:tc>
        <w:tc>
          <w:tcPr>
            <w:tcW w:w="1701" w:type="dxa"/>
            <w:vMerge w:val="restart"/>
            <w:shd w:val="clear" w:color="auto" w:fill="FFFFFF" w:themeFill="background1"/>
            <w:vAlign w:val="center"/>
          </w:tcPr>
          <w:p w14:paraId="09C05A8C" w14:textId="59518FD0" w:rsidR="00495B2A" w:rsidRPr="006C0E1E" w:rsidRDefault="00495B2A" w:rsidP="004803A3">
            <w:pPr>
              <w:spacing w:after="0" w:line="240" w:lineRule="auto"/>
              <w:jc w:val="center"/>
              <w:rPr>
                <w:rFonts w:ascii="Times New Roman" w:hAnsi="Times New Roman"/>
                <w:sz w:val="20"/>
                <w:szCs w:val="20"/>
              </w:rPr>
            </w:pPr>
          </w:p>
        </w:tc>
        <w:tc>
          <w:tcPr>
            <w:tcW w:w="1843" w:type="dxa"/>
            <w:shd w:val="clear" w:color="auto" w:fill="FFFFFF" w:themeFill="background1"/>
            <w:vAlign w:val="center"/>
          </w:tcPr>
          <w:p w14:paraId="22A86225" w14:textId="79A69D97" w:rsidR="00495B2A" w:rsidRPr="006C0E1E" w:rsidRDefault="00495B2A" w:rsidP="004803A3">
            <w:pPr>
              <w:spacing w:after="0" w:line="240" w:lineRule="auto"/>
              <w:jc w:val="center"/>
              <w:rPr>
                <w:rFonts w:ascii="Times New Roman" w:hAnsi="Times New Roman"/>
                <w:sz w:val="20"/>
                <w:szCs w:val="20"/>
              </w:rPr>
            </w:pPr>
            <w:r w:rsidRPr="00725CB2">
              <w:rPr>
                <w:rFonts w:ascii="Times New Roman" w:eastAsia="Times New Roman" w:hAnsi="Times New Roman" w:cs="Times New Roman"/>
                <w:i/>
                <w:iCs/>
                <w:sz w:val="20"/>
                <w:szCs w:val="20"/>
              </w:rPr>
              <w:t>Kaina skaičiais</w:t>
            </w:r>
          </w:p>
        </w:tc>
      </w:tr>
      <w:tr w:rsidR="00495B2A" w:rsidRPr="006C0E1E" w14:paraId="179B878C" w14:textId="77777777" w:rsidTr="00AD2F8E">
        <w:trPr>
          <w:trHeight w:val="240"/>
        </w:trPr>
        <w:tc>
          <w:tcPr>
            <w:tcW w:w="567" w:type="dxa"/>
            <w:vMerge/>
          </w:tcPr>
          <w:p w14:paraId="51CD6F54" w14:textId="77777777" w:rsidR="00495B2A" w:rsidRPr="006C0E1E" w:rsidRDefault="00495B2A" w:rsidP="004803A3">
            <w:pPr>
              <w:spacing w:after="0" w:line="240" w:lineRule="auto"/>
              <w:jc w:val="center"/>
              <w:rPr>
                <w:rFonts w:ascii="Times New Roman" w:hAnsi="Times New Roman"/>
                <w:sz w:val="20"/>
                <w:szCs w:val="20"/>
              </w:rPr>
            </w:pPr>
          </w:p>
        </w:tc>
        <w:tc>
          <w:tcPr>
            <w:tcW w:w="4111" w:type="dxa"/>
            <w:vMerge/>
            <w:tcBorders>
              <w:left w:val="single" w:sz="4" w:space="0" w:color="auto"/>
              <w:bottom w:val="single" w:sz="4" w:space="0" w:color="auto"/>
              <w:right w:val="single" w:sz="4" w:space="0" w:color="auto"/>
            </w:tcBorders>
          </w:tcPr>
          <w:p w14:paraId="5134DD94" w14:textId="77777777" w:rsidR="00495B2A" w:rsidRPr="00495B2A" w:rsidRDefault="00495B2A" w:rsidP="004803A3">
            <w:pPr>
              <w:spacing w:after="0" w:line="240" w:lineRule="auto"/>
              <w:jc w:val="both"/>
              <w:rPr>
                <w:rFonts w:ascii="Times New Roman" w:eastAsia="Times New Roman" w:hAnsi="Times New Roman" w:cs="Times New Roman"/>
                <w:iCs/>
                <w:color w:val="000000"/>
                <w:kern w:val="0"/>
                <w:sz w:val="20"/>
                <w:szCs w:val="20"/>
                <w:lang w:eastAsia="lt-LT"/>
                <w14:ligatures w14:val="none"/>
              </w:rPr>
            </w:pPr>
          </w:p>
        </w:tc>
        <w:tc>
          <w:tcPr>
            <w:tcW w:w="1701" w:type="dxa"/>
            <w:vMerge/>
          </w:tcPr>
          <w:p w14:paraId="74255E77" w14:textId="77777777" w:rsidR="00495B2A" w:rsidRPr="006C0E1E" w:rsidRDefault="00495B2A" w:rsidP="00A8610C">
            <w:pPr>
              <w:spacing w:before="240" w:after="0" w:line="240" w:lineRule="auto"/>
              <w:jc w:val="center"/>
              <w:rPr>
                <w:rFonts w:ascii="Times New Roman" w:hAnsi="Times New Roman"/>
                <w:sz w:val="20"/>
                <w:szCs w:val="20"/>
              </w:rPr>
            </w:pPr>
          </w:p>
        </w:tc>
        <w:tc>
          <w:tcPr>
            <w:tcW w:w="1701" w:type="dxa"/>
            <w:vMerge/>
            <w:shd w:val="clear" w:color="auto" w:fill="FFFFFF" w:themeFill="background1"/>
            <w:vAlign w:val="center"/>
          </w:tcPr>
          <w:p w14:paraId="58A5E40E" w14:textId="77777777" w:rsidR="00495B2A" w:rsidRPr="006C0E1E" w:rsidRDefault="00495B2A" w:rsidP="004803A3">
            <w:pPr>
              <w:spacing w:after="0" w:line="240" w:lineRule="auto"/>
              <w:jc w:val="center"/>
              <w:rPr>
                <w:rFonts w:ascii="Times New Roman" w:hAnsi="Times New Roman"/>
                <w:sz w:val="20"/>
                <w:szCs w:val="20"/>
              </w:rPr>
            </w:pPr>
          </w:p>
        </w:tc>
        <w:tc>
          <w:tcPr>
            <w:tcW w:w="1843" w:type="dxa"/>
            <w:shd w:val="clear" w:color="auto" w:fill="FFFFFF" w:themeFill="background1"/>
            <w:vAlign w:val="center"/>
          </w:tcPr>
          <w:p w14:paraId="6F2ACB6B" w14:textId="270C7B8F" w:rsidR="00495B2A" w:rsidRPr="006C0E1E" w:rsidRDefault="00495B2A" w:rsidP="004803A3">
            <w:pPr>
              <w:spacing w:after="0" w:line="240" w:lineRule="auto"/>
              <w:jc w:val="center"/>
              <w:rPr>
                <w:rFonts w:ascii="Times New Roman" w:hAnsi="Times New Roman"/>
                <w:sz w:val="20"/>
                <w:szCs w:val="20"/>
              </w:rPr>
            </w:pPr>
            <w:r w:rsidRPr="00725CB2">
              <w:rPr>
                <w:rFonts w:ascii="Times New Roman" w:eastAsia="Times New Roman" w:hAnsi="Times New Roman" w:cs="Times New Roman"/>
                <w:i/>
                <w:iCs/>
                <w:sz w:val="20"/>
                <w:szCs w:val="20"/>
              </w:rPr>
              <w:t>Kaina žodžiais</w:t>
            </w:r>
          </w:p>
        </w:tc>
      </w:tr>
    </w:tbl>
    <w:p w14:paraId="77B52149" w14:textId="77777777" w:rsidR="004D5B8E" w:rsidRPr="009D3B40" w:rsidRDefault="004D5B8E" w:rsidP="004D5B8E">
      <w:pPr>
        <w:spacing w:after="0" w:line="240" w:lineRule="auto"/>
        <w:jc w:val="both"/>
        <w:rPr>
          <w:rFonts w:ascii="Times New Roman" w:eastAsia="Calibri" w:hAnsi="Times New Roman" w:cs="Times New Roman"/>
          <w:iCs/>
          <w:kern w:val="0"/>
          <w:sz w:val="24"/>
          <w:szCs w:val="24"/>
          <w:lang w:eastAsia="lt-LT"/>
          <w14:ligatures w14:val="none"/>
        </w:rPr>
      </w:pPr>
    </w:p>
    <w:p w14:paraId="7ACAEB8C" w14:textId="0D7F03E3" w:rsidR="004D5B8E" w:rsidRPr="00B954DD" w:rsidRDefault="00B954DD" w:rsidP="00B954DD">
      <w:pPr>
        <w:spacing w:after="0" w:line="240" w:lineRule="auto"/>
        <w:ind w:left="567"/>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4.6.</w:t>
      </w:r>
      <w:r w:rsidR="004D5B8E" w:rsidRPr="00B954DD">
        <w:rPr>
          <w:rFonts w:ascii="Times New Roman" w:hAnsi="Times New Roman" w:cs="Times New Roman"/>
          <w:sz w:val="24"/>
          <w:szCs w:val="24"/>
          <w:lang w:eastAsia="lt-LT"/>
        </w:rPr>
        <w:t xml:space="preserve"> Jei „PVM“ laukas nepildomas, nurodykite priežastis, dėl kurių PVM nemokamas: </w:t>
      </w:r>
    </w:p>
    <w:p w14:paraId="55BB47C7" w14:textId="6A2845E9" w:rsidR="004D5B8E" w:rsidRDefault="004D5B8E" w:rsidP="004D5B8E">
      <w:pPr>
        <w:spacing w:after="0" w:line="240" w:lineRule="auto"/>
        <w:ind w:left="567"/>
        <w:jc w:val="both"/>
        <w:rPr>
          <w:rFonts w:ascii="Times New Roman" w:hAnsi="Times New Roman" w:cs="Times New Roman"/>
          <w:sz w:val="24"/>
          <w:szCs w:val="24"/>
          <w:u w:val="single"/>
          <w:lang w:eastAsia="lt-LT"/>
        </w:rPr>
      </w:pPr>
      <w:r w:rsidRPr="006C0E1E">
        <w:rPr>
          <w:rFonts w:ascii="Times New Roman" w:hAnsi="Times New Roman" w:cs="Times New Roman"/>
          <w:sz w:val="24"/>
          <w:szCs w:val="24"/>
          <w:lang w:eastAsia="lt-LT"/>
        </w:rPr>
        <w:t>____</w:t>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006C0E1E">
        <w:rPr>
          <w:rFonts w:ascii="Times New Roman" w:hAnsi="Times New Roman" w:cs="Times New Roman"/>
          <w:sz w:val="24"/>
          <w:szCs w:val="24"/>
          <w:u w:val="single"/>
          <w:lang w:eastAsia="lt-LT"/>
        </w:rPr>
        <w:t>_________________</w:t>
      </w:r>
    </w:p>
    <w:p w14:paraId="240F317A" w14:textId="77777777" w:rsidR="006C0E1E" w:rsidRPr="006C0E1E" w:rsidRDefault="006C0E1E" w:rsidP="004D5B8E">
      <w:pPr>
        <w:spacing w:after="0" w:line="240" w:lineRule="auto"/>
        <w:ind w:left="567"/>
        <w:jc w:val="both"/>
        <w:rPr>
          <w:rFonts w:ascii="Times New Roman" w:hAnsi="Times New Roman" w:cs="Times New Roman"/>
          <w:iCs/>
          <w:sz w:val="24"/>
          <w:szCs w:val="24"/>
          <w:lang w:eastAsia="lt-LT"/>
        </w:rPr>
      </w:pPr>
    </w:p>
    <w:p w14:paraId="443B65AB" w14:textId="771BC660" w:rsidR="004D5B8E" w:rsidRDefault="00B954DD" w:rsidP="006C0E1E">
      <w:pPr>
        <w:spacing w:after="0" w:line="240" w:lineRule="auto"/>
        <w:ind w:firstLine="567"/>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4.7</w:t>
      </w:r>
      <w:r w:rsidR="006C0E1E">
        <w:rPr>
          <w:rFonts w:ascii="Times New Roman" w:eastAsia="Times New Roman" w:hAnsi="Times New Roman" w:cs="Times New Roman"/>
          <w:bCs/>
          <w:sz w:val="24"/>
          <w:szCs w:val="24"/>
          <w14:ligatures w14:val="none"/>
        </w:rPr>
        <w:t xml:space="preserve">. </w:t>
      </w:r>
      <w:r w:rsidR="006C0E1E" w:rsidRPr="006C0E1E">
        <w:rPr>
          <w:rFonts w:ascii="Times New Roman" w:eastAsia="Times New Roman" w:hAnsi="Times New Roman" w:cs="Times New Roman"/>
          <w:bCs/>
          <w:sz w:val="24"/>
          <w:szCs w:val="24"/>
          <w14:ligatures w14:val="none"/>
        </w:rPr>
        <w:t>Neįkainavus kurių nors paslaugų arba nenumačius išlaidų technologiškai būtiniems procesams atlikti, numatytiems pateiktoje techninėje dokumentacijoje, laikoma kad šias paslaugas pasiūlymą pateikęs dalyvis atlieka savo sąskaita.</w:t>
      </w:r>
    </w:p>
    <w:p w14:paraId="27BA29E6" w14:textId="77777777" w:rsidR="006C0E1E" w:rsidRPr="006C0E1E" w:rsidRDefault="006C0E1E" w:rsidP="006C0E1E">
      <w:pPr>
        <w:spacing w:after="0" w:line="240" w:lineRule="auto"/>
        <w:ind w:firstLine="567"/>
        <w:jc w:val="both"/>
        <w:rPr>
          <w:rFonts w:ascii="Times New Roman" w:eastAsia="Times New Roman" w:hAnsi="Times New Roman" w:cs="Times New Roman"/>
          <w:b/>
          <w:bCs/>
          <w:kern w:val="0"/>
          <w:sz w:val="24"/>
          <w:szCs w:val="24"/>
          <w14:ligatures w14:val="none"/>
        </w:rPr>
      </w:pPr>
    </w:p>
    <w:p w14:paraId="35B81827" w14:textId="21C2C70D" w:rsidR="004D5B8E" w:rsidRPr="00495B2A" w:rsidRDefault="00495B2A" w:rsidP="00495B2A">
      <w:pPr>
        <w:spacing w:after="0" w:line="240" w:lineRule="auto"/>
        <w:jc w:val="center"/>
        <w:rPr>
          <w:rFonts w:ascii="Times New Roman" w:eastAsia="Times New Roman" w:hAnsi="Times New Roman" w:cs="Times New Roman"/>
          <w:b/>
          <w:bCs/>
          <w:szCs w:val="24"/>
        </w:rPr>
      </w:pPr>
      <w:r>
        <w:rPr>
          <w:rFonts w:ascii="Times New Roman" w:eastAsia="Times New Roman" w:hAnsi="Times New Roman" w:cs="Times New Roman"/>
          <w:b/>
          <w:bCs/>
          <w:szCs w:val="24"/>
        </w:rPr>
        <w:t xml:space="preserve">5. </w:t>
      </w:r>
      <w:r w:rsidR="004D5B8E" w:rsidRPr="00495B2A">
        <w:rPr>
          <w:rFonts w:ascii="Times New Roman" w:eastAsia="Times New Roman" w:hAnsi="Times New Roman" w:cs="Times New Roman"/>
          <w:b/>
          <w:bCs/>
          <w:szCs w:val="24"/>
        </w:rPr>
        <w:t>PRIDEDAMI DOKUMENTAI IR INFORMACIJA APIE KONFIDENCIALUMĄ</w:t>
      </w:r>
    </w:p>
    <w:p w14:paraId="7283717F" w14:textId="77777777" w:rsidR="004D5B8E" w:rsidRPr="009D3B40" w:rsidRDefault="004D5B8E" w:rsidP="004D5B8E">
      <w:pPr>
        <w:spacing w:after="0" w:line="240" w:lineRule="auto"/>
        <w:jc w:val="center"/>
        <w:rPr>
          <w:rFonts w:ascii="Times New Roman" w:eastAsia="Times New Roman" w:hAnsi="Times New Roman" w:cs="Times New Roman"/>
          <w:b/>
          <w:bCs/>
          <w:kern w:val="0"/>
          <w:sz w:val="20"/>
          <w:szCs w:val="20"/>
          <w14:ligatures w14:val="none"/>
        </w:rPr>
      </w:pPr>
    </w:p>
    <w:p w14:paraId="37A61377" w14:textId="46428640" w:rsidR="004D5B8E" w:rsidRPr="009D3B40" w:rsidRDefault="00495B2A" w:rsidP="004D5B8E">
      <w:pPr>
        <w:spacing w:after="0" w:line="240" w:lineRule="auto"/>
        <w:ind w:left="567"/>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5</w:t>
      </w:r>
      <w:r w:rsidR="004D5B8E" w:rsidRPr="009D3B40">
        <w:rPr>
          <w:rFonts w:ascii="Times New Roman" w:eastAsia="Arial" w:hAnsi="Times New Roman" w:cs="Times New Roman"/>
          <w:sz w:val="24"/>
          <w:szCs w:val="24"/>
          <w:lang w:eastAsia="lt-LT"/>
        </w:rPr>
        <w:t>.1. Jei nenurodyta kitaip, visi dokumentai teikiami su pasiūlymu CVP IS priemonėmis:</w:t>
      </w:r>
    </w:p>
    <w:p w14:paraId="79459FA8" w14:textId="77777777" w:rsidR="004D5B8E" w:rsidRPr="009D3B40" w:rsidRDefault="004D5B8E" w:rsidP="004D5B8E">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4D5B8E" w:rsidRPr="009D3B40" w14:paraId="30B1FF29" w14:textId="77777777" w:rsidTr="004803A3">
        <w:tc>
          <w:tcPr>
            <w:tcW w:w="540" w:type="dxa"/>
            <w:shd w:val="clear" w:color="auto" w:fill="D9E2F3"/>
            <w:vAlign w:val="center"/>
          </w:tcPr>
          <w:p w14:paraId="7F0AF1A7"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Eil.</w:t>
            </w:r>
          </w:p>
          <w:p w14:paraId="61E59D2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Nr.</w:t>
            </w:r>
          </w:p>
        </w:tc>
        <w:tc>
          <w:tcPr>
            <w:tcW w:w="3436" w:type="dxa"/>
            <w:shd w:val="clear" w:color="auto" w:fill="D9E2F3"/>
            <w:vAlign w:val="center"/>
          </w:tcPr>
          <w:p w14:paraId="40CB13B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Dokumentas</w:t>
            </w:r>
          </w:p>
        </w:tc>
        <w:tc>
          <w:tcPr>
            <w:tcW w:w="1030" w:type="dxa"/>
            <w:shd w:val="clear" w:color="auto" w:fill="D9E2F3"/>
            <w:vAlign w:val="center"/>
          </w:tcPr>
          <w:p w14:paraId="49C07447"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Lapų skaičius</w:t>
            </w:r>
          </w:p>
        </w:tc>
        <w:tc>
          <w:tcPr>
            <w:tcW w:w="2217" w:type="dxa"/>
            <w:shd w:val="clear" w:color="auto" w:fill="D9E2F3"/>
            <w:vAlign w:val="center"/>
          </w:tcPr>
          <w:p w14:paraId="773999FC"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Ar dokumente yra konfidencialios informacijos*</w:t>
            </w:r>
          </w:p>
          <w:p w14:paraId="77D562B6"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(Taip / Ne)</w:t>
            </w:r>
          </w:p>
        </w:tc>
        <w:tc>
          <w:tcPr>
            <w:tcW w:w="2978" w:type="dxa"/>
            <w:shd w:val="clear" w:color="auto" w:fill="D9E2F3"/>
            <w:vAlign w:val="center"/>
          </w:tcPr>
          <w:p w14:paraId="5038DE3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Paaiškinimas, kokia konkreti informacija dokumente yra konfidenciali ir kodėl</w:t>
            </w:r>
          </w:p>
        </w:tc>
      </w:tr>
      <w:tr w:rsidR="004D5B8E" w:rsidRPr="009D3B40" w14:paraId="0C31B872" w14:textId="77777777" w:rsidTr="004803A3">
        <w:tc>
          <w:tcPr>
            <w:tcW w:w="540" w:type="dxa"/>
            <w:vAlign w:val="center"/>
          </w:tcPr>
          <w:p w14:paraId="37968231"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sz w:val="20"/>
                <w:szCs w:val="20"/>
              </w:rPr>
              <w:t>1</w:t>
            </w:r>
          </w:p>
        </w:tc>
        <w:tc>
          <w:tcPr>
            <w:tcW w:w="3436" w:type="dxa"/>
            <w:vAlign w:val="center"/>
          </w:tcPr>
          <w:p w14:paraId="240D516B"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iCs/>
                <w:sz w:val="20"/>
                <w:szCs w:val="20"/>
              </w:rPr>
              <w:t>2</w:t>
            </w:r>
          </w:p>
        </w:tc>
        <w:tc>
          <w:tcPr>
            <w:tcW w:w="1030" w:type="dxa"/>
          </w:tcPr>
          <w:p w14:paraId="2DF93184" w14:textId="77777777" w:rsidR="004D5B8E" w:rsidRPr="009D3B40" w:rsidRDefault="004D5B8E" w:rsidP="004803A3">
            <w:pPr>
              <w:jc w:val="center"/>
              <w:rPr>
                <w:rFonts w:ascii="Times New Roman" w:hAnsi="Times New Roman" w:cs="Times New Roman"/>
                <w:i/>
                <w:sz w:val="20"/>
                <w:szCs w:val="20"/>
              </w:rPr>
            </w:pPr>
            <w:r w:rsidRPr="009D3B40">
              <w:rPr>
                <w:rFonts w:ascii="Times New Roman" w:hAnsi="Times New Roman" w:cs="Times New Roman"/>
                <w:i/>
                <w:sz w:val="20"/>
                <w:szCs w:val="20"/>
              </w:rPr>
              <w:t>3</w:t>
            </w:r>
          </w:p>
        </w:tc>
        <w:tc>
          <w:tcPr>
            <w:tcW w:w="2217" w:type="dxa"/>
            <w:vAlign w:val="center"/>
          </w:tcPr>
          <w:p w14:paraId="4BED5EE8" w14:textId="77777777" w:rsidR="004D5B8E" w:rsidRPr="009D3B40" w:rsidRDefault="004D5B8E" w:rsidP="004803A3">
            <w:pPr>
              <w:jc w:val="center"/>
              <w:rPr>
                <w:rFonts w:ascii="Times New Roman" w:hAnsi="Times New Roman" w:cs="Times New Roman"/>
                <w:bCs/>
                <w:i/>
                <w:iCs/>
                <w:sz w:val="20"/>
                <w:szCs w:val="20"/>
              </w:rPr>
            </w:pPr>
            <w:r w:rsidRPr="009D3B40">
              <w:rPr>
                <w:rFonts w:ascii="Times New Roman" w:hAnsi="Times New Roman" w:cs="Times New Roman"/>
                <w:bCs/>
                <w:i/>
                <w:iCs/>
                <w:sz w:val="20"/>
                <w:szCs w:val="20"/>
              </w:rPr>
              <w:t>4</w:t>
            </w:r>
          </w:p>
        </w:tc>
        <w:tc>
          <w:tcPr>
            <w:tcW w:w="2978" w:type="dxa"/>
            <w:vAlign w:val="center"/>
          </w:tcPr>
          <w:p w14:paraId="6C5ECED5"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sz w:val="20"/>
                <w:szCs w:val="20"/>
              </w:rPr>
              <w:t>5</w:t>
            </w:r>
          </w:p>
        </w:tc>
      </w:tr>
      <w:tr w:rsidR="004D5B8E" w:rsidRPr="009D3B40" w14:paraId="272A19C0" w14:textId="77777777" w:rsidTr="004803A3">
        <w:tc>
          <w:tcPr>
            <w:tcW w:w="540" w:type="dxa"/>
          </w:tcPr>
          <w:p w14:paraId="6A7D92A7" w14:textId="77777777" w:rsidR="004D5B8E" w:rsidRPr="009D3B40" w:rsidRDefault="004D5B8E" w:rsidP="004803A3">
            <w:pPr>
              <w:jc w:val="center"/>
              <w:rPr>
                <w:rFonts w:ascii="Times New Roman" w:hAnsi="Times New Roman" w:cs="Times New Roman"/>
                <w:sz w:val="20"/>
                <w:szCs w:val="20"/>
              </w:rPr>
            </w:pPr>
            <w:r w:rsidRPr="009D3B40">
              <w:rPr>
                <w:rFonts w:ascii="Times New Roman" w:hAnsi="Times New Roman" w:cs="Times New Roman"/>
                <w:sz w:val="20"/>
                <w:szCs w:val="20"/>
              </w:rPr>
              <w:t>1.</w:t>
            </w:r>
          </w:p>
        </w:tc>
        <w:tc>
          <w:tcPr>
            <w:tcW w:w="3436" w:type="dxa"/>
          </w:tcPr>
          <w:p w14:paraId="6E6FF512" w14:textId="2BB9E776" w:rsidR="004D5B8E" w:rsidRPr="009D3B40" w:rsidRDefault="006C0E1E" w:rsidP="004803A3">
            <w:pPr>
              <w:rPr>
                <w:rFonts w:ascii="Times New Roman" w:hAnsi="Times New Roman" w:cs="Times New Roman"/>
                <w:sz w:val="20"/>
                <w:szCs w:val="20"/>
              </w:rPr>
            </w:pPr>
            <w:r w:rsidRPr="006C0E1E">
              <w:rPr>
                <w:rFonts w:ascii="Times New Roman" w:hAnsi="Times New Roman" w:cs="Times New Roman"/>
                <w:i/>
                <w:iCs/>
                <w:sz w:val="20"/>
                <w:szCs w:val="20"/>
              </w:rPr>
              <w:t>Pildo tiekėjas</w:t>
            </w:r>
          </w:p>
        </w:tc>
        <w:tc>
          <w:tcPr>
            <w:tcW w:w="1030" w:type="dxa"/>
          </w:tcPr>
          <w:p w14:paraId="58199CAA" w14:textId="77777777" w:rsidR="004D5B8E" w:rsidRPr="009D3B40" w:rsidRDefault="004D5B8E" w:rsidP="004803A3">
            <w:pPr>
              <w:rPr>
                <w:rFonts w:ascii="Times New Roman" w:hAnsi="Times New Roman" w:cs="Times New Roman"/>
                <w:sz w:val="20"/>
                <w:szCs w:val="20"/>
              </w:rPr>
            </w:pPr>
          </w:p>
        </w:tc>
        <w:tc>
          <w:tcPr>
            <w:tcW w:w="2217" w:type="dxa"/>
          </w:tcPr>
          <w:p w14:paraId="699BF99A" w14:textId="77777777" w:rsidR="004D5B8E" w:rsidRPr="009D3B40" w:rsidRDefault="004D5B8E" w:rsidP="004803A3">
            <w:pPr>
              <w:rPr>
                <w:rFonts w:ascii="Times New Roman" w:hAnsi="Times New Roman" w:cs="Times New Roman"/>
                <w:sz w:val="20"/>
                <w:szCs w:val="20"/>
              </w:rPr>
            </w:pPr>
          </w:p>
        </w:tc>
        <w:tc>
          <w:tcPr>
            <w:tcW w:w="2978" w:type="dxa"/>
          </w:tcPr>
          <w:p w14:paraId="1FC36C9A" w14:textId="77777777" w:rsidR="004D5B8E" w:rsidRPr="009D3B40" w:rsidRDefault="004D5B8E" w:rsidP="004803A3">
            <w:pPr>
              <w:rPr>
                <w:rFonts w:ascii="Times New Roman" w:hAnsi="Times New Roman" w:cs="Times New Roman"/>
                <w:sz w:val="20"/>
                <w:szCs w:val="20"/>
              </w:rPr>
            </w:pPr>
          </w:p>
        </w:tc>
      </w:tr>
      <w:tr w:rsidR="004D5B8E" w:rsidRPr="009D3B40" w14:paraId="292CD062" w14:textId="77777777" w:rsidTr="004803A3">
        <w:tc>
          <w:tcPr>
            <w:tcW w:w="540" w:type="dxa"/>
          </w:tcPr>
          <w:p w14:paraId="69B01459" w14:textId="77777777" w:rsidR="004D5B8E" w:rsidRPr="009D3B40" w:rsidRDefault="004D5B8E" w:rsidP="004803A3">
            <w:pPr>
              <w:jc w:val="center"/>
              <w:rPr>
                <w:rFonts w:ascii="Times New Roman" w:eastAsia="Calibri" w:hAnsi="Times New Roman" w:cs="Times New Roman"/>
                <w:bCs/>
                <w:sz w:val="20"/>
                <w:szCs w:val="20"/>
              </w:rPr>
            </w:pPr>
            <w:r w:rsidRPr="009D3B40">
              <w:rPr>
                <w:rFonts w:ascii="Times New Roman" w:eastAsia="Calibri" w:hAnsi="Times New Roman" w:cs="Times New Roman"/>
                <w:bCs/>
                <w:sz w:val="20"/>
                <w:szCs w:val="20"/>
              </w:rPr>
              <w:t>...</w:t>
            </w:r>
          </w:p>
        </w:tc>
        <w:tc>
          <w:tcPr>
            <w:tcW w:w="3436" w:type="dxa"/>
          </w:tcPr>
          <w:p w14:paraId="2309997D" w14:textId="77777777" w:rsidR="004D5B8E" w:rsidRPr="009D3B40" w:rsidRDefault="004D5B8E" w:rsidP="004803A3">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42520D41" w14:textId="77777777" w:rsidR="004D5B8E" w:rsidRPr="009D3B40" w:rsidRDefault="004D5B8E" w:rsidP="004803A3">
            <w:pPr>
              <w:rPr>
                <w:rFonts w:ascii="Times New Roman" w:hAnsi="Times New Roman" w:cs="Times New Roman"/>
                <w:sz w:val="20"/>
                <w:szCs w:val="20"/>
              </w:rPr>
            </w:pPr>
          </w:p>
        </w:tc>
        <w:tc>
          <w:tcPr>
            <w:tcW w:w="2217" w:type="dxa"/>
          </w:tcPr>
          <w:p w14:paraId="60D33CF8" w14:textId="77777777" w:rsidR="004D5B8E" w:rsidRPr="009D3B40" w:rsidRDefault="004D5B8E" w:rsidP="004803A3">
            <w:pPr>
              <w:rPr>
                <w:rFonts w:ascii="Times New Roman" w:hAnsi="Times New Roman" w:cs="Times New Roman"/>
                <w:sz w:val="20"/>
                <w:szCs w:val="20"/>
              </w:rPr>
            </w:pPr>
          </w:p>
        </w:tc>
        <w:tc>
          <w:tcPr>
            <w:tcW w:w="2978" w:type="dxa"/>
          </w:tcPr>
          <w:p w14:paraId="22D6E570" w14:textId="77777777" w:rsidR="004D5B8E" w:rsidRPr="009D3B40" w:rsidRDefault="004D5B8E" w:rsidP="004803A3">
            <w:pPr>
              <w:rPr>
                <w:rFonts w:ascii="Times New Roman" w:hAnsi="Times New Roman" w:cs="Times New Roman"/>
                <w:sz w:val="20"/>
                <w:szCs w:val="20"/>
              </w:rPr>
            </w:pPr>
          </w:p>
        </w:tc>
      </w:tr>
    </w:tbl>
    <w:p w14:paraId="3742F926" w14:textId="77777777" w:rsidR="004D5B8E" w:rsidRPr="009D3B40" w:rsidRDefault="004D5B8E" w:rsidP="004D5B8E">
      <w:pPr>
        <w:spacing w:after="0" w:line="240" w:lineRule="auto"/>
        <w:jc w:val="both"/>
        <w:rPr>
          <w:rFonts w:ascii="Times New Roman" w:eastAsia="Arial" w:hAnsi="Times New Roman" w:cs="Times New Roman"/>
          <w:b/>
          <w:bCs/>
          <w:sz w:val="24"/>
          <w:szCs w:val="24"/>
          <w:lang w:eastAsia="lt-LT"/>
        </w:rPr>
      </w:pPr>
      <w:r w:rsidRPr="009D3B40">
        <w:rPr>
          <w:rFonts w:ascii="Times New Roman" w:eastAsia="Arial" w:hAnsi="Times New Roman" w:cs="Times New Roman"/>
          <w:b/>
          <w:bCs/>
          <w:sz w:val="24"/>
          <w:szCs w:val="24"/>
          <w:lang w:eastAsia="lt-LT"/>
        </w:rPr>
        <w:t xml:space="preserve">*Pastabos: </w:t>
      </w:r>
    </w:p>
    <w:p w14:paraId="1F5CED77"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lastRenderedPageBreak/>
        <w:t xml:space="preserve">1. pildyti tuomet, jei bus pateikta konfidenciali informacija. Tiekėjas negali nurodyti, kad konfidenciali yra pasiūlymo kaina arba, kad visas pasiūlymas yra konfidencialus; </w:t>
      </w:r>
    </w:p>
    <w:p w14:paraId="4B0EACB8"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0D04FB6B"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132DF2EB" w14:textId="77777777" w:rsidR="004D5B8E" w:rsidRPr="009D3B40"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p>
    <w:p w14:paraId="64CCD9F1" w14:textId="77777777" w:rsidR="004D5B8E" w:rsidRPr="009D3B40"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r w:rsidRPr="009D3B40">
        <w:rPr>
          <w:rFonts w:ascii="Times New Roman" w:eastAsia="Arial" w:hAnsi="Times New Roman" w:cs="Times New Roman"/>
          <w:b/>
          <w:bCs/>
          <w:kern w:val="0"/>
          <w:sz w:val="24"/>
          <w:szCs w:val="24"/>
          <w:lang w:eastAsia="lt-LT"/>
          <w14:ligatures w14:val="none"/>
        </w:rPr>
        <w:t>Pasirašydamas šį pasiūlymą, tvirtintu, kad:</w:t>
      </w:r>
    </w:p>
    <w:p w14:paraId="21D1D1B6"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96700D2"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sutinku su pirkimo dokumentuose nustatytomis sąlygomis ir procedūromis,</w:t>
      </w:r>
    </w:p>
    <w:p w14:paraId="4F9739A0"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D3B40">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78A97F2"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 xml:space="preserve">pasiūlymas galioja </w:t>
      </w:r>
      <w:r w:rsidRPr="009D3B40">
        <w:rPr>
          <w:rFonts w:ascii="Times New Roman" w:eastAsia="Arial" w:hAnsi="Times New Roman" w:cs="Times New Roman"/>
          <w:iCs/>
          <w:kern w:val="0"/>
          <w:sz w:val="24"/>
          <w:szCs w:val="24"/>
          <w:lang w:eastAsia="lt-LT"/>
          <w14:ligatures w14:val="none"/>
        </w:rPr>
        <w:t>3 mėn. nuo pasiūlymų pateikimo galutinio termino pabaigos.</w:t>
      </w:r>
    </w:p>
    <w:p w14:paraId="1970C5DF" w14:textId="77777777" w:rsidR="004D5B8E" w:rsidRDefault="004D5B8E" w:rsidP="004D5B8E">
      <w:pPr>
        <w:spacing w:after="0" w:line="240" w:lineRule="auto"/>
        <w:contextualSpacing/>
        <w:jc w:val="both"/>
        <w:rPr>
          <w:rFonts w:ascii="Times New Roman" w:eastAsia="Arial" w:hAnsi="Times New Roman" w:cs="Times New Roman"/>
          <w:kern w:val="0"/>
          <w:lang w:eastAsia="lt-LT"/>
          <w14:ligatures w14:val="none"/>
        </w:rPr>
      </w:pPr>
    </w:p>
    <w:p w14:paraId="1663AAFF" w14:textId="77777777" w:rsidR="004D5B8E" w:rsidRDefault="004D5B8E" w:rsidP="004D5B8E">
      <w:pPr>
        <w:spacing w:after="0" w:line="240" w:lineRule="auto"/>
        <w:contextualSpacing/>
        <w:jc w:val="both"/>
        <w:rPr>
          <w:rFonts w:ascii="Times New Roman" w:eastAsia="Arial" w:hAnsi="Times New Roman" w:cs="Times New Roman"/>
          <w:kern w:val="0"/>
          <w:lang w:eastAsia="lt-LT"/>
          <w14:ligatures w14:val="none"/>
        </w:rPr>
      </w:pPr>
    </w:p>
    <w:p w14:paraId="52908DAA" w14:textId="77777777" w:rsidR="00495B2A" w:rsidRPr="004D5CC3" w:rsidRDefault="00495B2A" w:rsidP="004D5B8E">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B8E" w:rsidRPr="00011A83" w14:paraId="4938B22F" w14:textId="77777777" w:rsidTr="004803A3">
        <w:trPr>
          <w:trHeight w:val="186"/>
        </w:trPr>
        <w:tc>
          <w:tcPr>
            <w:tcW w:w="3874" w:type="dxa"/>
            <w:tcBorders>
              <w:top w:val="single" w:sz="4" w:space="0" w:color="000000"/>
            </w:tcBorders>
          </w:tcPr>
          <w:p w14:paraId="08A3A7D8"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096ACD95"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615D84E0"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5BBF649C"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58838957"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0E7CBE2C" w14:textId="77777777" w:rsidR="002A014C" w:rsidRDefault="002A014C"/>
    <w:sectPr w:rsidR="002A014C" w:rsidSect="004D5B8E">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23360503">
    <w:abstractNumId w:val="1"/>
  </w:num>
  <w:num w:numId="2" w16cid:durableId="1776556129">
    <w:abstractNumId w:val="0"/>
  </w:num>
  <w:num w:numId="3" w16cid:durableId="345520313">
    <w:abstractNumId w:val="2"/>
  </w:num>
  <w:num w:numId="4" w16cid:durableId="13561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8E"/>
    <w:rsid w:val="000974C8"/>
    <w:rsid w:val="000B2235"/>
    <w:rsid w:val="001E6EFB"/>
    <w:rsid w:val="0029592F"/>
    <w:rsid w:val="002A014C"/>
    <w:rsid w:val="00305DD7"/>
    <w:rsid w:val="003B0641"/>
    <w:rsid w:val="00495B2A"/>
    <w:rsid w:val="004D5B8E"/>
    <w:rsid w:val="004E0069"/>
    <w:rsid w:val="004E0DC2"/>
    <w:rsid w:val="005143CC"/>
    <w:rsid w:val="00571728"/>
    <w:rsid w:val="005D17AB"/>
    <w:rsid w:val="006847FB"/>
    <w:rsid w:val="006C0E1E"/>
    <w:rsid w:val="0072434E"/>
    <w:rsid w:val="007E439E"/>
    <w:rsid w:val="008F2728"/>
    <w:rsid w:val="00992467"/>
    <w:rsid w:val="009D3B40"/>
    <w:rsid w:val="009F188B"/>
    <w:rsid w:val="00A8610C"/>
    <w:rsid w:val="00AC35E1"/>
    <w:rsid w:val="00AD2F8E"/>
    <w:rsid w:val="00B41832"/>
    <w:rsid w:val="00B4638C"/>
    <w:rsid w:val="00B77BB5"/>
    <w:rsid w:val="00B954DD"/>
    <w:rsid w:val="00BE0F76"/>
    <w:rsid w:val="00C373A9"/>
    <w:rsid w:val="00CA2C1D"/>
    <w:rsid w:val="00CF7A7F"/>
    <w:rsid w:val="00E72800"/>
    <w:rsid w:val="00E80181"/>
    <w:rsid w:val="00EE25D0"/>
    <w:rsid w:val="00FA1706"/>
    <w:rsid w:val="00FB0D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F75"/>
  <w15:chartTrackingRefBased/>
  <w15:docId w15:val="{6B6B0F5F-A00E-40A7-A0C1-E5A60BE1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B8E"/>
  </w:style>
  <w:style w:type="paragraph" w:styleId="Antrat1">
    <w:name w:val="heading 1"/>
    <w:basedOn w:val="prastasis"/>
    <w:next w:val="prastasis"/>
    <w:link w:val="Antrat1Diagrama"/>
    <w:uiPriority w:val="9"/>
    <w:qFormat/>
    <w:rsid w:val="004D5B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5B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5B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5B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5B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5B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B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B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B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B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5B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5B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5B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5B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5B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B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B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B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B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B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B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B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B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B8E"/>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5B8E"/>
    <w:pPr>
      <w:ind w:left="720"/>
      <w:contextualSpacing/>
    </w:pPr>
  </w:style>
  <w:style w:type="character" w:styleId="Rykuspabraukimas">
    <w:name w:val="Intense Emphasis"/>
    <w:basedOn w:val="Numatytasispastraiposriftas"/>
    <w:uiPriority w:val="21"/>
    <w:qFormat/>
    <w:rsid w:val="004D5B8E"/>
    <w:rPr>
      <w:i/>
      <w:iCs/>
      <w:color w:val="2F5496" w:themeColor="accent1" w:themeShade="BF"/>
    </w:rPr>
  </w:style>
  <w:style w:type="paragraph" w:styleId="Iskirtacitata">
    <w:name w:val="Intense Quote"/>
    <w:basedOn w:val="prastasis"/>
    <w:next w:val="prastasis"/>
    <w:link w:val="IskirtacitataDiagrama"/>
    <w:uiPriority w:val="30"/>
    <w:qFormat/>
    <w:rsid w:val="004D5B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5B8E"/>
    <w:rPr>
      <w:i/>
      <w:iCs/>
      <w:color w:val="2F5496" w:themeColor="accent1" w:themeShade="BF"/>
    </w:rPr>
  </w:style>
  <w:style w:type="character" w:styleId="Rykinuoroda">
    <w:name w:val="Intense Reference"/>
    <w:basedOn w:val="Numatytasispastraiposriftas"/>
    <w:uiPriority w:val="32"/>
    <w:qFormat/>
    <w:rsid w:val="004D5B8E"/>
    <w:rPr>
      <w:b/>
      <w:bCs/>
      <w:smallCaps/>
      <w:color w:val="2F5496" w:themeColor="accent1" w:themeShade="BF"/>
      <w:spacing w:val="5"/>
    </w:rPr>
  </w:style>
  <w:style w:type="table" w:styleId="Lentelstinklelis">
    <w:name w:val="Table Grid"/>
    <w:basedOn w:val="prastojilentel"/>
    <w:rsid w:val="004D5B8E"/>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5B8E"/>
  </w:style>
  <w:style w:type="character" w:customStyle="1" w:styleId="rynqvb">
    <w:name w:val="rynqvb"/>
    <w:basedOn w:val="Numatytasispastraiposriftas"/>
    <w:rsid w:val="004D5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4476</Words>
  <Characters>2552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10</cp:revision>
  <dcterms:created xsi:type="dcterms:W3CDTF">2026-05-26T05:56:00Z</dcterms:created>
  <dcterms:modified xsi:type="dcterms:W3CDTF">2026-06-29T10:42:00Z</dcterms:modified>
</cp:coreProperties>
</file>